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5D" w:rsidRPr="00D813D3" w:rsidRDefault="00AC7450" w:rsidP="0016065D">
      <w:pPr>
        <w:jc w:val="right"/>
        <w:rPr>
          <w:b/>
          <w:i/>
          <w:sz w:val="56"/>
          <w:szCs w:val="120"/>
          <w14:glow w14:rad="139700">
            <w14:schemeClr w14:val="accent1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813D3">
        <w:rPr>
          <w:rFonts w:hint="eastAsia"/>
          <w:b/>
          <w:i/>
          <w:noProof/>
          <w:color w:val="FFFFFF" w:themeColor="background1"/>
          <w:sz w:val="72"/>
          <w:szCs w:val="120"/>
          <w14:glow w14:rad="63500">
            <w14:schemeClr w14:val="accent6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EAA7"/>
                </w14:gs>
                <w14:gs w14:pos="49000">
                  <w14:srgbClr w14:val="FFD961"/>
                </w14:gs>
                <w14:gs w14:pos="50000">
                  <w14:srgbClr w14:val="FFDA65"/>
                </w14:gs>
                <w14:gs w14:pos="95000">
                  <w14:srgbClr w14:val="FFBE00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7AECDFE" wp14:editId="6821771E">
                <wp:simplePos x="0" y="0"/>
                <wp:positionH relativeFrom="column">
                  <wp:posOffset>-170597</wp:posOffset>
                </wp:positionH>
                <wp:positionV relativeFrom="paragraph">
                  <wp:posOffset>-444851</wp:posOffset>
                </wp:positionV>
                <wp:extent cx="2565779" cy="1364777"/>
                <wp:effectExtent l="0" t="0" r="0" b="27368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779" cy="1364777"/>
                          <a:chOff x="-106104" y="-107211"/>
                          <a:chExt cx="2232025" cy="1398143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-106104" y="-107211"/>
                            <a:ext cx="2232025" cy="1398143"/>
                            <a:chOff x="-106132" y="82752"/>
                            <a:chExt cx="2232561" cy="1398682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-1796" y="82752"/>
                              <a:ext cx="2035272" cy="72438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4D38" w:rsidRPr="004E4B42" w:rsidRDefault="00DA4D38" w:rsidP="00DA4D38">
                                <w:pPr>
                                  <w:jc w:val="center"/>
                                  <w:rPr>
                                    <w:rFonts w:ascii="HG明朝E" w:eastAsia="HG明朝E" w:hAnsi="HG明朝E"/>
                                    <w:b/>
                                    <w:color w:val="FF0000"/>
                                    <w:sz w:val="44"/>
                                    <w14:glow w14:rad="101600">
                                      <w14:schemeClr w14:val="accent6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4E4B42">
                                  <w:rPr>
                                    <w:rFonts w:ascii="HG明朝E" w:eastAsia="HG明朝E" w:hAnsi="HG明朝E" w:hint="eastAsia"/>
                                    <w:b/>
                                    <w:color w:val="FF0000"/>
                                    <w:sz w:val="52"/>
                                    <w14:glow w14:rad="101600">
                                      <w14:schemeClr w14:val="accent6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約200万冊</w:t>
                                </w:r>
                                <w:r w:rsidRPr="004E4B42">
                                  <w:rPr>
                                    <w:rFonts w:ascii="HG明朝E" w:eastAsia="HG明朝E" w:hAnsi="HG明朝E" w:hint="eastAsia"/>
                                    <w:b/>
                                    <w:color w:val="FF0000"/>
                                    <w:sz w:val="44"/>
                                    <w14:glow w14:rad="101600">
                                      <w14:schemeClr w14:val="accent6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88147" y="573575"/>
                              <a:ext cx="1881505" cy="541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4D38" w:rsidRPr="004E4B42" w:rsidRDefault="00DA4D38" w:rsidP="00DA4D38">
                                <w:pPr>
                                  <w:jc w:val="center"/>
                                  <w:rPr>
                                    <w:rFonts w:ascii="HG明朝E" w:eastAsia="HG明朝E" w:hAnsi="HG明朝E"/>
                                    <w:sz w:val="44"/>
                                  </w:rPr>
                                </w:pPr>
                                <w:r w:rsidRPr="004E4B42">
                                  <w:rPr>
                                    <w:rFonts w:ascii="HG明朝E" w:eastAsia="HG明朝E" w:hAnsi="HG明朝E" w:hint="eastAsia"/>
                                    <w:sz w:val="44"/>
                                  </w:rPr>
                                  <w:t>蔵書で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-106132" y="939779"/>
                              <a:ext cx="2232561" cy="541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4D38" w:rsidRPr="004E4B42" w:rsidRDefault="00DA4D38" w:rsidP="00DA4D38">
                                <w:pPr>
                                  <w:jc w:val="center"/>
                                  <w:rPr>
                                    <w:rFonts w:ascii="HG明朝E" w:eastAsia="HG明朝E" w:hAnsi="HG明朝E"/>
                                    <w:sz w:val="44"/>
                                    <w:szCs w:val="44"/>
                                  </w:rPr>
                                </w:pPr>
                                <w:r w:rsidRPr="004E4B42">
                                  <w:rPr>
                                    <w:rFonts w:ascii="HG明朝E" w:eastAsia="HG明朝E" w:hAnsi="HG明朝E" w:hint="eastAsia"/>
                                    <w:sz w:val="44"/>
                                    <w:szCs w:val="44"/>
                                  </w:rPr>
                                  <w:t>バックアップ！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角丸四角形吹き出し 19"/>
                        <wps:cNvSpPr/>
                        <wps:spPr>
                          <a:xfrm>
                            <a:off x="0" y="0"/>
                            <a:ext cx="1991360" cy="1270000"/>
                          </a:xfrm>
                          <a:prstGeom prst="wedgeRoundRectCallout">
                            <a:avLst>
                              <a:gd name="adj1" fmla="val -894"/>
                              <a:gd name="adj2" fmla="val 71066"/>
                              <a:gd name="adj3" fmla="val 1666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37C8" w:rsidRDefault="00F337C8" w:rsidP="00F337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ECDFE" id="グループ化 20" o:spid="_x0000_s1026" style="position:absolute;left:0;text-align:left;margin-left:-13.45pt;margin-top:-35.05pt;width:202.05pt;height:107.45pt;z-index:251684864;mso-width-relative:margin;mso-height-relative:margin" coordorigin="-1061,-1072" coordsize="22320,1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">
                <v:group id="グループ化 3" o:spid="_x0000_s1027" style="position:absolute;left:-1061;top:-1072;width:22320;height:13981" coordorigin="-1061,827" coordsize="22325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正方形/長方形 16" o:spid="_x0000_s1028" style="position:absolute;left:-17;top:827;width:20351;height:7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" fillcolor="white [3212]" stroked="f" strokeweight="2pt">
                    <v:textbox>
                      <w:txbxContent>
                        <w:p w:rsidR="00DA4D38" w:rsidRPr="004E4B42" w:rsidRDefault="00DA4D38" w:rsidP="00DA4D38">
                          <w:pPr>
                            <w:jc w:val="center"/>
                            <w:rPr>
                              <w:rFonts w:ascii="HG明朝E" w:eastAsia="HG明朝E" w:hAnsi="HG明朝E"/>
                              <w:b/>
                              <w:color w:val="FF0000"/>
                              <w:sz w:val="44"/>
                              <w14:glow w14:rad="1016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E4B42">
                            <w:rPr>
                              <w:rFonts w:ascii="HG明朝E" w:eastAsia="HG明朝E" w:hAnsi="HG明朝E" w:hint="eastAsia"/>
                              <w:b/>
                              <w:color w:val="FF0000"/>
                              <w:sz w:val="52"/>
                              <w14:glow w14:rad="1016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約200万冊</w:t>
                          </w:r>
                          <w:r w:rsidRPr="004E4B42">
                            <w:rPr>
                              <w:rFonts w:ascii="HG明朝E" w:eastAsia="HG明朝E" w:hAnsi="HG明朝E" w:hint="eastAsia"/>
                              <w:b/>
                              <w:color w:val="FF0000"/>
                              <w:sz w:val="44"/>
                              <w14:glow w14:rad="1016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の</w:t>
                          </w:r>
                        </w:p>
                      </w:txbxContent>
                    </v:textbox>
                  </v:rect>
                  <v:rect id="正方形/長方形 17" o:spid="_x0000_s1029" style="position:absolute;left:881;top:5735;width:18815;height:5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" filled="f" stroked="f" strokeweight="2pt">
                    <v:textbox>
                      <w:txbxContent>
                        <w:p w:rsidR="00DA4D38" w:rsidRPr="004E4B42" w:rsidRDefault="00DA4D38" w:rsidP="00DA4D38">
                          <w:pPr>
                            <w:jc w:val="center"/>
                            <w:rPr>
                              <w:rFonts w:ascii="HG明朝E" w:eastAsia="HG明朝E" w:hAnsi="HG明朝E"/>
                              <w:sz w:val="44"/>
                            </w:rPr>
                          </w:pPr>
                          <w:r w:rsidRPr="004E4B42">
                            <w:rPr>
                              <w:rFonts w:ascii="HG明朝E" w:eastAsia="HG明朝E" w:hAnsi="HG明朝E" w:hint="eastAsia"/>
                              <w:sz w:val="44"/>
                            </w:rPr>
                            <w:t>蔵書で</w:t>
                          </w:r>
                        </w:p>
                      </w:txbxContent>
                    </v:textbox>
                  </v:rect>
                  <v:rect id="正方形/長方形 18" o:spid="_x0000_s1030" style="position:absolute;left:-1061;top:9397;width:22325;height:5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>
                    <v:textbox>
                      <w:txbxContent>
                        <w:p w:rsidR="00DA4D38" w:rsidRPr="004E4B42" w:rsidRDefault="00DA4D38" w:rsidP="00DA4D38">
                          <w:pPr>
                            <w:jc w:val="center"/>
                            <w:rPr>
                              <w:rFonts w:ascii="HG明朝E" w:eastAsia="HG明朝E" w:hAnsi="HG明朝E"/>
                              <w:sz w:val="44"/>
                              <w:szCs w:val="44"/>
                            </w:rPr>
                          </w:pPr>
                          <w:r w:rsidRPr="004E4B42">
                            <w:rPr>
                              <w:rFonts w:ascii="HG明朝E" w:eastAsia="HG明朝E" w:hAnsi="HG明朝E" w:hint="eastAsia"/>
                              <w:sz w:val="44"/>
                              <w:szCs w:val="44"/>
                            </w:rPr>
                            <w:t>バックアップ！</w:t>
                          </w:r>
                        </w:p>
                      </w:txbxContent>
                    </v:textbox>
                  </v:rect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9" o:spid="_x0000_s1031" type="#_x0000_t62" style="position:absolute;width:19913;height:1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" adj="10607,26150" filled="f" strokecolor="black [3200]" strokeweight="2pt">
                  <v:textbox>
                    <w:txbxContent>
                      <w:p w:rsidR="00F337C8" w:rsidRDefault="00F337C8" w:rsidP="00F337C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37F7" w:rsidRPr="00E82C3B">
        <w:rPr>
          <w:rFonts w:hint="eastAsia"/>
          <w:b/>
          <w:i/>
          <w:noProof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757A016" wp14:editId="37A53353">
                <wp:simplePos x="0" y="0"/>
                <wp:positionH relativeFrom="column">
                  <wp:posOffset>1977241</wp:posOffset>
                </wp:positionH>
                <wp:positionV relativeFrom="paragraph">
                  <wp:posOffset>53381</wp:posOffset>
                </wp:positionV>
                <wp:extent cx="4901326" cy="197104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326" cy="1971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rgbClr val="B9E9CF"/>
                            </a:gs>
                            <a:gs pos="0">
                              <a:srgbClr val="00B050"/>
                            </a:gs>
                            <a:gs pos="51000">
                              <a:schemeClr val="bg1"/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54CEB" id="正方形/長方形 11" o:spid="_x0000_s1026" style="position:absolute;left:0;text-align:left;margin-left:155.7pt;margin-top:4.2pt;width:385.95pt;height:155.2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" fillcolor="#00b050" stroked="f" strokeweight="2pt">
                <v:fill color2="white [3212]" rotate="t" angle="315" colors="0 #00b050;26214f #b9e9cf;33423f white" focus="100%" type="gradient"/>
              </v:rect>
            </w:pict>
          </mc:Fallback>
        </mc:AlternateContent>
      </w:r>
      <w:r w:rsidR="00AD0B6C" w:rsidRPr="00E82C3B">
        <w:rPr>
          <w:rFonts w:hint="eastAsia"/>
          <w:b/>
          <w:i/>
          <w:noProof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39E770" wp14:editId="237062AB">
                <wp:simplePos x="0" y="0"/>
                <wp:positionH relativeFrom="column">
                  <wp:posOffset>2582545</wp:posOffset>
                </wp:positionH>
                <wp:positionV relativeFrom="paragraph">
                  <wp:posOffset>-65405</wp:posOffset>
                </wp:positionV>
                <wp:extent cx="4111625" cy="108394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62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C4" w:rsidRPr="006C28CD" w:rsidRDefault="00053FC4" w:rsidP="00053FC4">
                            <w:pPr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2"/>
                              </w:rPr>
                            </w:pPr>
                            <w:r w:rsidRPr="00D813D3">
                              <w:rPr>
                                <w:rFonts w:hint="eastAsia"/>
                                <w:b/>
                                <w:i/>
                                <w:color w:val="FFFFFF" w:themeColor="background1"/>
                                <w:sz w:val="72"/>
                                <w:szCs w:val="12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AA7"/>
                                      </w14:gs>
                                      <w14:gs w14:pos="49000">
                                        <w14:srgbClr w14:val="FFD961"/>
                                      </w14:gs>
                                      <w14:gs w14:pos="50000">
                                        <w14:srgbClr w14:val="FFDA65"/>
                                      </w14:gs>
                                      <w14:gs w14:pos="95000">
                                        <w14:srgbClr w14:val="FFBE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福岡市総合図書館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9E770" id="正方形/長方形 12" o:spid="_x0000_s1032" style="position:absolute;left:0;text-align:left;margin-left:203.35pt;margin-top:-5.15pt;width:323.75pt;height:8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" filled="f" stroked="f" strokeweight="2pt">
                <v:textbox>
                  <w:txbxContent>
                    <w:p w:rsidR="00053FC4" w:rsidRPr="006C28CD" w:rsidRDefault="00053FC4" w:rsidP="00053FC4">
                      <w:pPr>
                        <w:jc w:val="right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2"/>
                        </w:rPr>
                      </w:pPr>
                      <w:r w:rsidRPr="00D813D3">
                        <w:rPr>
                          <w:rFonts w:hint="eastAsia"/>
                          <w:b/>
                          <w:i/>
                          <w:color w:val="FFFFFF" w:themeColor="background1"/>
                          <w:sz w:val="72"/>
                          <w:szCs w:val="12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AA7"/>
                                </w14:gs>
                                <w14:gs w14:pos="49000">
                                  <w14:srgbClr w14:val="FFD961"/>
                                </w14:gs>
                                <w14:gs w14:pos="50000">
                                  <w14:srgbClr w14:val="FFDA65"/>
                                </w14:gs>
                                <w14:gs w14:pos="95000">
                                  <w14:srgbClr w14:val="FFBE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福岡市総合図書館</w:t>
                      </w:r>
                    </w:p>
                  </w:txbxContent>
                </v:textbox>
              </v:rect>
            </w:pict>
          </mc:Fallback>
        </mc:AlternateContent>
      </w:r>
      <w:r w:rsidR="00D813D3" w:rsidRPr="00E82C3B">
        <w:rPr>
          <w:rFonts w:hint="eastAsia"/>
          <w:b/>
          <w:i/>
          <w:noProof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60FB1" wp14:editId="1714BD6A">
                <wp:simplePos x="0" y="0"/>
                <wp:positionH relativeFrom="column">
                  <wp:posOffset>998220</wp:posOffset>
                </wp:positionH>
                <wp:positionV relativeFrom="paragraph">
                  <wp:posOffset>655510</wp:posOffset>
                </wp:positionV>
                <wp:extent cx="5798185" cy="10839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3D3" w:rsidRPr="006C28CD" w:rsidRDefault="00D813D3" w:rsidP="00D813D3">
                            <w:pPr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2"/>
                              </w:rPr>
                            </w:pPr>
                            <w:r w:rsidRPr="00AD0B6C">
                              <w:rPr>
                                <w:rFonts w:hint="eastAsia"/>
                                <w:b/>
                                <w:i/>
                                <w:spacing w:val="60"/>
                                <w:sz w:val="110"/>
                                <w:szCs w:val="11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起業・経営</w:t>
                            </w:r>
                            <w:r w:rsidRPr="00AD0B6C">
                              <w:rPr>
                                <w:rFonts w:hint="eastAsia"/>
                                <w:b/>
                                <w:i/>
                                <w:spacing w:val="60"/>
                                <w:sz w:val="64"/>
                                <w:szCs w:val="64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60FB1" id="正方形/長方形 1" o:spid="_x0000_s1033" style="position:absolute;left:0;text-align:left;margin-left:78.6pt;margin-top:51.6pt;width:456.55pt;height:8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" filled="f" stroked="f" strokeweight="2pt">
                <v:textbox>
                  <w:txbxContent>
                    <w:p w:rsidR="00D813D3" w:rsidRPr="006C28CD" w:rsidRDefault="00D813D3" w:rsidP="00D813D3">
                      <w:pPr>
                        <w:jc w:val="right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2"/>
                        </w:rPr>
                      </w:pPr>
                      <w:r w:rsidRPr="00AD0B6C">
                        <w:rPr>
                          <w:rFonts w:hint="eastAsia"/>
                          <w:b/>
                          <w:i/>
                          <w:spacing w:val="60"/>
                          <w:sz w:val="110"/>
                          <w:szCs w:val="11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起業・経営</w:t>
                      </w:r>
                      <w:r w:rsidRPr="00AD0B6C">
                        <w:rPr>
                          <w:rFonts w:hint="eastAsia"/>
                          <w:b/>
                          <w:i/>
                          <w:spacing w:val="60"/>
                          <w:sz w:val="64"/>
                          <w:szCs w:val="64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相談会</w:t>
                      </w:r>
                    </w:p>
                  </w:txbxContent>
                </v:textbox>
              </v:rect>
            </w:pict>
          </mc:Fallback>
        </mc:AlternateContent>
      </w:r>
    </w:p>
    <w:p w:rsidR="00DA4D38" w:rsidRDefault="00DA4D38" w:rsidP="0016065D">
      <w:pPr>
        <w:jc w:val="right"/>
        <w:rPr>
          <w:b/>
          <w:i/>
          <w:sz w:val="96"/>
          <w:szCs w:val="1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A4D38" w:rsidRPr="00DA4D38" w:rsidRDefault="00035AE2" w:rsidP="00DA4D38">
      <w:pPr>
        <w:rPr>
          <w:sz w:val="96"/>
          <w:szCs w:val="120"/>
        </w:rPr>
      </w:pPr>
      <w:r>
        <w:rPr>
          <w:rFonts w:hint="eastAsia"/>
          <w:b/>
          <w:i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34342" wp14:editId="2527F3D9">
                <wp:simplePos x="0" y="0"/>
                <wp:positionH relativeFrom="column">
                  <wp:posOffset>4411345</wp:posOffset>
                </wp:positionH>
                <wp:positionV relativeFrom="paragraph">
                  <wp:posOffset>297815</wp:posOffset>
                </wp:positionV>
                <wp:extent cx="2363470" cy="320611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4E6" w:rsidRPr="00B92870" w:rsidRDefault="002B4EE4" w:rsidP="00B92870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福岡市総合図書館で</w:t>
                            </w:r>
                            <w:r w:rsidR="00D53F8C">
                              <w:rPr>
                                <w:rFonts w:hint="eastAsia"/>
                                <w:b/>
                                <w:sz w:val="24"/>
                              </w:rPr>
                              <w:t>は</w:t>
                            </w:r>
                            <w:r w:rsidR="002A273E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起業</w:t>
                            </w:r>
                            <w:r w:rsidR="00D53F8C">
                              <w:rPr>
                                <w:rFonts w:hint="eastAsia"/>
                                <w:b/>
                                <w:sz w:val="24"/>
                              </w:rPr>
                              <w:t>を目指す</w:t>
                            </w:r>
                            <w:r w:rsidR="008564E6"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方や経営</w:t>
                            </w:r>
                            <w:r w:rsidR="00A30915">
                              <w:rPr>
                                <w:rFonts w:hint="eastAsia"/>
                                <w:b/>
                                <w:sz w:val="24"/>
                              </w:rPr>
                              <w:t>で悩んでいる</w:t>
                            </w:r>
                            <w:r w:rsidR="008564E6"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方</w:t>
                            </w:r>
                            <w:r w:rsidR="00D72D5F">
                              <w:rPr>
                                <w:rFonts w:hint="eastAsia"/>
                                <w:b/>
                                <w:sz w:val="24"/>
                              </w:rPr>
                              <w:t>を対象に無料の</w:t>
                            </w:r>
                            <w:r w:rsidR="008564E6"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相談会を</w:t>
                            </w:r>
                            <w:r w:rsidR="002A273E">
                              <w:rPr>
                                <w:rFonts w:hint="eastAsia"/>
                                <w:b/>
                                <w:sz w:val="24"/>
                              </w:rPr>
                              <w:t>開催してい</w:t>
                            </w:r>
                            <w:r w:rsidR="008564E6"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ます。</w:t>
                            </w:r>
                          </w:p>
                          <w:p w:rsidR="002B4EE4" w:rsidRPr="00B92870" w:rsidRDefault="002B4EE4" w:rsidP="00B92870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専門の中小企業診断士が皆様のご相談に応じます。</w:t>
                            </w:r>
                          </w:p>
                          <w:p w:rsidR="007E077E" w:rsidRPr="00B92870" w:rsidRDefault="007E077E" w:rsidP="007E077E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64E6" w:rsidRPr="00B92870" w:rsidRDefault="008564E6" w:rsidP="007E07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928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相談の種類</w:t>
                            </w:r>
                          </w:p>
                          <w:p w:rsidR="008564E6" w:rsidRPr="00B92870" w:rsidRDefault="008564E6" w:rsidP="007E077E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・起業相談</w:t>
                            </w:r>
                          </w:p>
                          <w:p w:rsidR="008564E6" w:rsidRPr="00B92870" w:rsidRDefault="008564E6" w:rsidP="007E077E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・経営相談</w:t>
                            </w:r>
                          </w:p>
                          <w:p w:rsidR="002B4EE4" w:rsidRDefault="007E077E" w:rsidP="00082566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（</w:t>
                            </w:r>
                            <w:r w:rsidR="002F1B97"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ビジネスプラン</w:t>
                            </w:r>
                            <w:r w:rsidR="002A273E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</w:p>
                          <w:p w:rsidR="00082566" w:rsidRPr="00B92870" w:rsidRDefault="00082566" w:rsidP="00082566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経営管理</w:t>
                            </w:r>
                            <w:r w:rsidR="002A273E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販路開拓</w:t>
                            </w:r>
                            <w:r w:rsidR="002A273E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</w:p>
                          <w:p w:rsidR="008564E6" w:rsidRPr="00B92870" w:rsidRDefault="002B4EE4" w:rsidP="00B92870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資金に関すること</w:t>
                            </w:r>
                            <w:r w:rsidR="002F1B97"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564E6" w:rsidRPr="00B92870">
                              <w:rPr>
                                <w:rFonts w:hint="eastAsia"/>
                                <w:b/>
                                <w:sz w:val="24"/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34342" id="正方形/長方形 7" o:spid="_x0000_s1034" style="position:absolute;left:0;text-align:left;margin-left:347.35pt;margin-top:23.45pt;width:186.1pt;height:2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" filled="f" stroked="f" strokeweight="2pt">
                <v:textbox>
                  <w:txbxContent>
                    <w:p w:rsidR="008564E6" w:rsidRPr="00B92870" w:rsidRDefault="002B4EE4" w:rsidP="00B92870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</w:rPr>
                      </w:pPr>
                      <w:r w:rsidRPr="00B92870">
                        <w:rPr>
                          <w:rFonts w:hint="eastAsia"/>
                          <w:b/>
                          <w:sz w:val="24"/>
                        </w:rPr>
                        <w:t>福岡市総合図書館で</w:t>
                      </w:r>
                      <w:r w:rsidR="00D53F8C">
                        <w:rPr>
                          <w:rFonts w:hint="eastAsia"/>
                          <w:b/>
                          <w:sz w:val="24"/>
                        </w:rPr>
                        <w:t>は</w:t>
                      </w:r>
                      <w:r w:rsidR="002A273E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Pr="00B92870">
                        <w:rPr>
                          <w:rFonts w:hint="eastAsia"/>
                          <w:b/>
                          <w:sz w:val="24"/>
                        </w:rPr>
                        <w:t>起業</w:t>
                      </w:r>
                      <w:r w:rsidR="00D53F8C">
                        <w:rPr>
                          <w:rFonts w:hint="eastAsia"/>
                          <w:b/>
                          <w:sz w:val="24"/>
                        </w:rPr>
                        <w:t>を目指す</w:t>
                      </w:r>
                      <w:r w:rsidR="008564E6" w:rsidRPr="00B92870">
                        <w:rPr>
                          <w:rFonts w:hint="eastAsia"/>
                          <w:b/>
                          <w:sz w:val="24"/>
                        </w:rPr>
                        <w:t>方や経営</w:t>
                      </w:r>
                      <w:r w:rsidR="00A30915">
                        <w:rPr>
                          <w:rFonts w:hint="eastAsia"/>
                          <w:b/>
                          <w:sz w:val="24"/>
                        </w:rPr>
                        <w:t>で悩んでいる</w:t>
                      </w:r>
                      <w:r w:rsidR="008564E6" w:rsidRPr="00B92870">
                        <w:rPr>
                          <w:rFonts w:hint="eastAsia"/>
                          <w:b/>
                          <w:sz w:val="24"/>
                        </w:rPr>
                        <w:t>方</w:t>
                      </w:r>
                      <w:r w:rsidR="00D72D5F">
                        <w:rPr>
                          <w:rFonts w:hint="eastAsia"/>
                          <w:b/>
                          <w:sz w:val="24"/>
                        </w:rPr>
                        <w:t>を対象に無料の</w:t>
                      </w:r>
                      <w:r w:rsidR="008564E6" w:rsidRPr="00B92870">
                        <w:rPr>
                          <w:rFonts w:hint="eastAsia"/>
                          <w:b/>
                          <w:sz w:val="24"/>
                        </w:rPr>
                        <w:t>相談会を</w:t>
                      </w:r>
                      <w:r w:rsidR="002A273E">
                        <w:rPr>
                          <w:rFonts w:hint="eastAsia"/>
                          <w:b/>
                          <w:sz w:val="24"/>
                        </w:rPr>
                        <w:t>開催してい</w:t>
                      </w:r>
                      <w:r w:rsidR="008564E6" w:rsidRPr="00B92870">
                        <w:rPr>
                          <w:rFonts w:hint="eastAsia"/>
                          <w:b/>
                          <w:sz w:val="24"/>
                        </w:rPr>
                        <w:t>ます。</w:t>
                      </w:r>
                    </w:p>
                    <w:p w:rsidR="002B4EE4" w:rsidRPr="00B92870" w:rsidRDefault="002B4EE4" w:rsidP="00B92870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</w:rPr>
                      </w:pPr>
                      <w:r w:rsidRPr="00B92870">
                        <w:rPr>
                          <w:rFonts w:hint="eastAsia"/>
                          <w:b/>
                          <w:sz w:val="24"/>
                        </w:rPr>
                        <w:t>専門の中小企業診断士が皆様のご相談に応じます。</w:t>
                      </w:r>
                    </w:p>
                    <w:p w:rsidR="007E077E" w:rsidRPr="00B92870" w:rsidRDefault="007E077E" w:rsidP="007E077E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8564E6" w:rsidRPr="00B92870" w:rsidRDefault="008564E6" w:rsidP="007E077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928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相談の種類</w:t>
                      </w:r>
                    </w:p>
                    <w:p w:rsidR="008564E6" w:rsidRPr="00B92870" w:rsidRDefault="008564E6" w:rsidP="007E077E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B92870">
                        <w:rPr>
                          <w:rFonts w:hint="eastAsia"/>
                          <w:b/>
                          <w:sz w:val="24"/>
                        </w:rPr>
                        <w:t>・起業相談</w:t>
                      </w:r>
                    </w:p>
                    <w:p w:rsidR="008564E6" w:rsidRPr="00B92870" w:rsidRDefault="008564E6" w:rsidP="007E077E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B92870">
                        <w:rPr>
                          <w:rFonts w:hint="eastAsia"/>
                          <w:b/>
                          <w:sz w:val="24"/>
                        </w:rPr>
                        <w:t>・経営相談</w:t>
                      </w:r>
                    </w:p>
                    <w:p w:rsidR="002B4EE4" w:rsidRDefault="007E077E" w:rsidP="00082566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B92870">
                        <w:rPr>
                          <w:rFonts w:hint="eastAsia"/>
                          <w:b/>
                          <w:sz w:val="24"/>
                        </w:rPr>
                        <w:t xml:space="preserve">　（</w:t>
                      </w:r>
                      <w:r w:rsidR="002F1B97" w:rsidRPr="00B92870">
                        <w:rPr>
                          <w:rFonts w:hint="eastAsia"/>
                          <w:b/>
                          <w:sz w:val="24"/>
                        </w:rPr>
                        <w:t>ビジネスプラン</w:t>
                      </w:r>
                      <w:r w:rsidR="002A273E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</w:p>
                    <w:p w:rsidR="00082566" w:rsidRPr="00B92870" w:rsidRDefault="00082566" w:rsidP="00082566">
                      <w:pPr>
                        <w:ind w:firstLineChars="200" w:firstLine="482"/>
                        <w:jc w:val="left"/>
                        <w:rPr>
                          <w:b/>
                          <w:sz w:val="24"/>
                        </w:rPr>
                      </w:pPr>
                      <w:r w:rsidRPr="00B92870">
                        <w:rPr>
                          <w:rFonts w:hint="eastAsia"/>
                          <w:b/>
                          <w:sz w:val="24"/>
                        </w:rPr>
                        <w:t>経営管理</w:t>
                      </w:r>
                      <w:r w:rsidR="002A273E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Pr="00B92870">
                        <w:rPr>
                          <w:rFonts w:hint="eastAsia"/>
                          <w:b/>
                          <w:sz w:val="24"/>
                        </w:rPr>
                        <w:t>販路開拓</w:t>
                      </w:r>
                      <w:r w:rsidR="002A273E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</w:p>
                    <w:p w:rsidR="008564E6" w:rsidRPr="00B92870" w:rsidRDefault="002B4EE4" w:rsidP="00B92870">
                      <w:pPr>
                        <w:ind w:firstLineChars="200" w:firstLine="482"/>
                        <w:jc w:val="left"/>
                        <w:rPr>
                          <w:b/>
                          <w:sz w:val="24"/>
                        </w:rPr>
                      </w:pPr>
                      <w:r w:rsidRPr="00B92870">
                        <w:rPr>
                          <w:rFonts w:hint="eastAsia"/>
                          <w:b/>
                          <w:sz w:val="24"/>
                        </w:rPr>
                        <w:t>資金に関すること</w:t>
                      </w:r>
                      <w:r w:rsidR="002F1B97" w:rsidRPr="00B92870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8564E6" w:rsidRPr="00B92870">
                        <w:rPr>
                          <w:rFonts w:hint="eastAsia"/>
                          <w:b/>
                          <w:sz w:val="24"/>
                        </w:rPr>
                        <w:t>など）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i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2A081" wp14:editId="2D943215">
                <wp:simplePos x="0" y="0"/>
                <wp:positionH relativeFrom="column">
                  <wp:posOffset>53340</wp:posOffset>
                </wp:positionH>
                <wp:positionV relativeFrom="paragraph">
                  <wp:posOffset>302070</wp:posOffset>
                </wp:positionV>
                <wp:extent cx="4326890" cy="5699760"/>
                <wp:effectExtent l="0" t="0" r="1651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5699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CD" w:rsidRDefault="00AF745E" w:rsidP="006C28CD">
                            <w:pPr>
                              <w:jc w:val="left"/>
                              <w:rPr>
                                <w:sz w:val="44"/>
                              </w:rPr>
                            </w:pPr>
                            <w:r w:rsidRPr="00AF745E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開催日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="00294F9E">
                              <w:rPr>
                                <w:rFonts w:hint="eastAsia"/>
                                <w:sz w:val="44"/>
                              </w:rPr>
                              <w:t>毎月第２・４日</w:t>
                            </w:r>
                            <w:r w:rsidR="006C28CD" w:rsidRPr="00AF745E">
                              <w:rPr>
                                <w:rFonts w:hint="eastAsia"/>
                                <w:sz w:val="44"/>
                              </w:rPr>
                              <w:t>曜日</w:t>
                            </w:r>
                          </w:p>
                          <w:p w:rsidR="007F7689" w:rsidRPr="007F7689" w:rsidRDefault="007F7689" w:rsidP="007F7689">
                            <w:pPr>
                              <w:ind w:firstLineChars="700" w:firstLine="1680"/>
                              <w:jc w:val="left"/>
                              <w:rPr>
                                <w:sz w:val="24"/>
                              </w:rPr>
                            </w:pPr>
                            <w:r w:rsidRPr="007F7689">
                              <w:rPr>
                                <w:rFonts w:hint="eastAsia"/>
                                <w:sz w:val="24"/>
                              </w:rPr>
                              <w:t>※休館日を除きます。</w:t>
                            </w:r>
                          </w:p>
                          <w:p w:rsidR="00AF745E" w:rsidRPr="00AF745E" w:rsidRDefault="00AF745E" w:rsidP="006C28CD">
                            <w:pPr>
                              <w:jc w:val="left"/>
                              <w:rPr>
                                <w:sz w:val="44"/>
                              </w:rPr>
                            </w:pPr>
                            <w:r w:rsidRPr="00AF745E">
                              <w:rPr>
                                <w:rFonts w:asciiTheme="majorEastAsia" w:eastAsiaTheme="majorEastAsia" w:hAnsiTheme="majorEastAsia" w:hint="eastAsia"/>
                                <w:spacing w:val="220"/>
                                <w:kern w:val="0"/>
                                <w:sz w:val="44"/>
                                <w:fitText w:val="1320" w:id="1009561344"/>
                              </w:rPr>
                              <w:t>時</w:t>
                            </w:r>
                            <w:r w:rsidRPr="00AF745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4"/>
                                <w:fitText w:val="1320" w:id="1009561344"/>
                              </w:rPr>
                              <w:t>間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 xml:space="preserve">　①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10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：</w:t>
                            </w:r>
                            <w:r w:rsidR="00A812C9">
                              <w:rPr>
                                <w:rFonts w:hint="eastAsia"/>
                                <w:sz w:val="44"/>
                              </w:rPr>
                              <w:t>3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0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～</w:t>
                            </w:r>
                            <w:r w:rsidR="00A812C9">
                              <w:rPr>
                                <w:rFonts w:hint="eastAsia"/>
                                <w:sz w:val="44"/>
                              </w:rPr>
                              <w:t>12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：</w:t>
                            </w:r>
                            <w:r w:rsidR="00A812C9">
                              <w:rPr>
                                <w:rFonts w:hint="eastAsia"/>
                                <w:sz w:val="44"/>
                              </w:rPr>
                              <w:t>0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0</w:t>
                            </w:r>
                          </w:p>
                          <w:p w:rsidR="00AF745E" w:rsidRPr="00AF745E" w:rsidRDefault="00AF745E" w:rsidP="006C28CD">
                            <w:pPr>
                              <w:jc w:val="left"/>
                              <w:rPr>
                                <w:sz w:val="44"/>
                              </w:rPr>
                            </w:pP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 xml:space="preserve">　　　　②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13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：</w:t>
                            </w:r>
                            <w:r w:rsidR="00A812C9">
                              <w:rPr>
                                <w:rFonts w:hint="eastAsia"/>
                                <w:sz w:val="44"/>
                              </w:rPr>
                              <w:t>3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0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～</w:t>
                            </w:r>
                            <w:r w:rsidR="00A812C9">
                              <w:rPr>
                                <w:rFonts w:hint="eastAsia"/>
                                <w:sz w:val="44"/>
                              </w:rPr>
                              <w:t>15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：</w:t>
                            </w:r>
                            <w:r w:rsidR="00A812C9">
                              <w:rPr>
                                <w:rFonts w:hint="eastAsia"/>
                                <w:sz w:val="44"/>
                              </w:rPr>
                              <w:t>0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0</w:t>
                            </w:r>
                          </w:p>
                          <w:p w:rsidR="00AF745E" w:rsidRPr="00AF745E" w:rsidRDefault="00AF745E" w:rsidP="006C28CD">
                            <w:pPr>
                              <w:jc w:val="left"/>
                              <w:rPr>
                                <w:sz w:val="44"/>
                              </w:rPr>
                            </w:pP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 xml:space="preserve">　　　　③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15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：</w:t>
                            </w:r>
                            <w:r w:rsidR="00A812C9">
                              <w:rPr>
                                <w:rFonts w:hint="eastAsia"/>
                                <w:sz w:val="44"/>
                              </w:rPr>
                              <w:t>3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0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～</w:t>
                            </w:r>
                            <w:r w:rsidR="00A812C9">
                              <w:rPr>
                                <w:rFonts w:hint="eastAsia"/>
                                <w:sz w:val="44"/>
                              </w:rPr>
                              <w:t>17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：</w:t>
                            </w:r>
                            <w:r w:rsidR="00A812C9">
                              <w:rPr>
                                <w:rFonts w:hint="eastAsia"/>
                                <w:sz w:val="44"/>
                              </w:rPr>
                              <w:t>0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0</w:t>
                            </w:r>
                          </w:p>
                          <w:p w:rsidR="006C28CD" w:rsidRPr="00AF745E" w:rsidRDefault="006C28CD" w:rsidP="006C28CD">
                            <w:pPr>
                              <w:jc w:val="left"/>
                              <w:rPr>
                                <w:sz w:val="44"/>
                              </w:rPr>
                            </w:pPr>
                            <w:r w:rsidRPr="00381E9A">
                              <w:rPr>
                                <w:rFonts w:asciiTheme="majorEastAsia" w:eastAsiaTheme="majorEastAsia" w:hAnsiTheme="majorEastAsia" w:hint="eastAsia"/>
                                <w:spacing w:val="220"/>
                                <w:kern w:val="0"/>
                                <w:sz w:val="44"/>
                                <w:fitText w:val="1320" w:id="1009561345"/>
                              </w:rPr>
                              <w:t>会</w:t>
                            </w:r>
                            <w:r w:rsidRPr="00381E9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4"/>
                                <w:fitText w:val="1320" w:id="1009561345"/>
                              </w:rPr>
                              <w:t>場</w:t>
                            </w:r>
                            <w:r w:rsidR="00AF745E" w:rsidRPr="00AF745E"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福岡市総合図書館</w:t>
                            </w:r>
                          </w:p>
                          <w:p w:rsidR="006C28CD" w:rsidRPr="00A162E4" w:rsidRDefault="006C28CD" w:rsidP="00AF745E">
                            <w:pPr>
                              <w:ind w:firstLineChars="400" w:firstLine="1760"/>
                              <w:jc w:val="left"/>
                              <w:rPr>
                                <w:sz w:val="38"/>
                                <w:szCs w:val="38"/>
                              </w:rPr>
                            </w:pP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>グループ研究室</w:t>
                            </w:r>
                            <w:r w:rsidRPr="00A162E4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（２階）</w:t>
                            </w:r>
                          </w:p>
                          <w:p w:rsidR="006C28CD" w:rsidRPr="00AF745E" w:rsidRDefault="00AF745E" w:rsidP="006C28CD">
                            <w:pPr>
                              <w:jc w:val="left"/>
                              <w:rPr>
                                <w:sz w:val="44"/>
                              </w:rPr>
                            </w:pPr>
                            <w:r w:rsidRPr="00AF745E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参加費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="006C28CD" w:rsidRPr="00AF745E">
                              <w:rPr>
                                <w:rFonts w:hint="eastAsia"/>
                                <w:sz w:val="44"/>
                              </w:rPr>
                              <w:t>無料</w:t>
                            </w:r>
                          </w:p>
                          <w:p w:rsidR="00D87C64" w:rsidRPr="00D87C64" w:rsidRDefault="00D87C64" w:rsidP="006C28CD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  <w:r w:rsidRPr="00D87C64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相談員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Pr="00D87C64">
                              <w:rPr>
                                <w:rFonts w:hint="eastAsia"/>
                                <w:sz w:val="32"/>
                              </w:rPr>
                              <w:t>福岡県中小企業診断士協会所属</w:t>
                            </w:r>
                          </w:p>
                          <w:p w:rsidR="00D87C64" w:rsidRDefault="00D87C64" w:rsidP="00D87C64">
                            <w:pPr>
                              <w:jc w:val="left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　　　　中小企業診断士</w:t>
                            </w:r>
                          </w:p>
                          <w:p w:rsidR="00D87C64" w:rsidRDefault="00D87C64" w:rsidP="00D87C64">
                            <w:pPr>
                              <w:jc w:val="left"/>
                              <w:rPr>
                                <w:sz w:val="44"/>
                              </w:rPr>
                            </w:pPr>
                            <w:r w:rsidRPr="00AF745E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申込み</w:t>
                            </w:r>
                            <w:r w:rsidRPr="00AF745E">
                              <w:rPr>
                                <w:rFonts w:hint="eastAsia"/>
                                <w:sz w:val="44"/>
                              </w:rPr>
                              <w:t xml:space="preserve">　下記の申込み先まで</w:t>
                            </w:r>
                          </w:p>
                          <w:p w:rsidR="00D87C64" w:rsidRPr="00D87C64" w:rsidRDefault="00D87C64" w:rsidP="00D87C64">
                            <w:pPr>
                              <w:jc w:val="left"/>
                            </w:pPr>
                          </w:p>
                          <w:p w:rsidR="00BA1BE8" w:rsidRPr="00BA1BE8" w:rsidRDefault="00AF745E" w:rsidP="00BA1B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1B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当日受付</w:t>
                            </w:r>
                            <w:r w:rsidR="00BA1BE8" w:rsidRPr="00BA1B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の場合は</w:t>
                            </w:r>
                            <w:r w:rsidRPr="00BA1B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ご相談くださ</w:t>
                            </w:r>
                            <w:r w:rsidR="00BA1BE8" w:rsidRPr="00BA1B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い。</w:t>
                            </w:r>
                          </w:p>
                          <w:p w:rsidR="00AF745E" w:rsidRPr="00AF745E" w:rsidRDefault="00AF745E" w:rsidP="00BA1B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48"/>
                                <w:u w:val="single"/>
                              </w:rPr>
                            </w:pPr>
                            <w:r w:rsidRPr="00AF74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48"/>
                                <w:u w:val="single"/>
                              </w:rPr>
                              <w:t>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2A081" id="正方形/長方形 6" o:spid="_x0000_s1035" style="position:absolute;left:0;text-align:left;margin-left:4.2pt;margin-top:23.8pt;width:340.7pt;height:4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" filled="f" strokecolor="black [3200]" strokeweight="2pt">
                <v:textbox>
                  <w:txbxContent>
                    <w:p w:rsidR="006C28CD" w:rsidRDefault="00AF745E" w:rsidP="006C28CD">
                      <w:pPr>
                        <w:jc w:val="left"/>
                        <w:rPr>
                          <w:sz w:val="44"/>
                        </w:rPr>
                      </w:pPr>
                      <w:r w:rsidRPr="00AF745E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開催日</w:t>
                      </w:r>
                      <w:r w:rsidRPr="00AF745E"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="00294F9E">
                        <w:rPr>
                          <w:rFonts w:hint="eastAsia"/>
                          <w:sz w:val="44"/>
                        </w:rPr>
                        <w:t>毎月第２・４日</w:t>
                      </w:r>
                      <w:r w:rsidR="006C28CD" w:rsidRPr="00AF745E">
                        <w:rPr>
                          <w:rFonts w:hint="eastAsia"/>
                          <w:sz w:val="44"/>
                        </w:rPr>
                        <w:t>曜日</w:t>
                      </w:r>
                    </w:p>
                    <w:p w:rsidR="007F7689" w:rsidRPr="007F7689" w:rsidRDefault="007F7689" w:rsidP="007F7689">
                      <w:pPr>
                        <w:ind w:firstLineChars="700" w:firstLine="1680"/>
                        <w:jc w:val="left"/>
                        <w:rPr>
                          <w:sz w:val="24"/>
                        </w:rPr>
                      </w:pPr>
                      <w:r w:rsidRPr="007F7689">
                        <w:rPr>
                          <w:rFonts w:hint="eastAsia"/>
                          <w:sz w:val="24"/>
                        </w:rPr>
                        <w:t>※休館日を除きます。</w:t>
                      </w:r>
                    </w:p>
                    <w:p w:rsidR="00AF745E" w:rsidRPr="00AF745E" w:rsidRDefault="00AF745E" w:rsidP="006C28CD">
                      <w:pPr>
                        <w:jc w:val="left"/>
                        <w:rPr>
                          <w:sz w:val="44"/>
                        </w:rPr>
                      </w:pPr>
                      <w:r w:rsidRPr="00AF745E">
                        <w:rPr>
                          <w:rFonts w:asciiTheme="majorEastAsia" w:eastAsiaTheme="majorEastAsia" w:hAnsiTheme="majorEastAsia" w:hint="eastAsia"/>
                          <w:spacing w:val="220"/>
                          <w:kern w:val="0"/>
                          <w:sz w:val="44"/>
                          <w:fitText w:val="1320" w:id="1009561344"/>
                        </w:rPr>
                        <w:t>時</w:t>
                      </w:r>
                      <w:r w:rsidRPr="00AF745E">
                        <w:rPr>
                          <w:rFonts w:asciiTheme="majorEastAsia" w:eastAsiaTheme="majorEastAsia" w:hAnsiTheme="majorEastAsia" w:hint="eastAsia"/>
                          <w:kern w:val="0"/>
                          <w:sz w:val="44"/>
                          <w:fitText w:val="1320" w:id="1009561344"/>
                        </w:rPr>
                        <w:t>間</w:t>
                      </w:r>
                      <w:r w:rsidRPr="00AF745E">
                        <w:rPr>
                          <w:rFonts w:hint="eastAsia"/>
                          <w:sz w:val="44"/>
                        </w:rPr>
                        <w:t xml:space="preserve">　①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10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：</w:t>
                      </w:r>
                      <w:r w:rsidR="00A812C9">
                        <w:rPr>
                          <w:rFonts w:hint="eastAsia"/>
                          <w:sz w:val="44"/>
                        </w:rPr>
                        <w:t>3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0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～</w:t>
                      </w:r>
                      <w:r w:rsidR="00A812C9">
                        <w:rPr>
                          <w:rFonts w:hint="eastAsia"/>
                          <w:sz w:val="44"/>
                        </w:rPr>
                        <w:t>12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：</w:t>
                      </w:r>
                      <w:r w:rsidR="00A812C9">
                        <w:rPr>
                          <w:rFonts w:hint="eastAsia"/>
                          <w:sz w:val="44"/>
                        </w:rPr>
                        <w:t>0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0</w:t>
                      </w:r>
                    </w:p>
                    <w:p w:rsidR="00AF745E" w:rsidRPr="00AF745E" w:rsidRDefault="00AF745E" w:rsidP="006C28CD">
                      <w:pPr>
                        <w:jc w:val="left"/>
                        <w:rPr>
                          <w:sz w:val="44"/>
                        </w:rPr>
                      </w:pPr>
                      <w:r w:rsidRPr="00AF745E">
                        <w:rPr>
                          <w:rFonts w:hint="eastAsia"/>
                          <w:sz w:val="44"/>
                        </w:rPr>
                        <w:t xml:space="preserve">　　　　②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13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：</w:t>
                      </w:r>
                      <w:r w:rsidR="00A812C9">
                        <w:rPr>
                          <w:rFonts w:hint="eastAsia"/>
                          <w:sz w:val="44"/>
                        </w:rPr>
                        <w:t>3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0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～</w:t>
                      </w:r>
                      <w:r w:rsidR="00A812C9">
                        <w:rPr>
                          <w:rFonts w:hint="eastAsia"/>
                          <w:sz w:val="44"/>
                        </w:rPr>
                        <w:t>15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：</w:t>
                      </w:r>
                      <w:r w:rsidR="00A812C9">
                        <w:rPr>
                          <w:rFonts w:hint="eastAsia"/>
                          <w:sz w:val="44"/>
                        </w:rPr>
                        <w:t>0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0</w:t>
                      </w:r>
                    </w:p>
                    <w:p w:rsidR="00AF745E" w:rsidRPr="00AF745E" w:rsidRDefault="00AF745E" w:rsidP="006C28CD">
                      <w:pPr>
                        <w:jc w:val="left"/>
                        <w:rPr>
                          <w:sz w:val="44"/>
                        </w:rPr>
                      </w:pPr>
                      <w:r w:rsidRPr="00AF745E">
                        <w:rPr>
                          <w:rFonts w:hint="eastAsia"/>
                          <w:sz w:val="44"/>
                        </w:rPr>
                        <w:t xml:space="preserve">　　　　③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15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：</w:t>
                      </w:r>
                      <w:r w:rsidR="00A812C9">
                        <w:rPr>
                          <w:rFonts w:hint="eastAsia"/>
                          <w:sz w:val="44"/>
                        </w:rPr>
                        <w:t>3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0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～</w:t>
                      </w:r>
                      <w:r w:rsidR="00A812C9">
                        <w:rPr>
                          <w:rFonts w:hint="eastAsia"/>
                          <w:sz w:val="44"/>
                        </w:rPr>
                        <w:t>17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：</w:t>
                      </w:r>
                      <w:r w:rsidR="00A812C9">
                        <w:rPr>
                          <w:rFonts w:hint="eastAsia"/>
                          <w:sz w:val="44"/>
                        </w:rPr>
                        <w:t>0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0</w:t>
                      </w:r>
                    </w:p>
                    <w:p w:rsidR="006C28CD" w:rsidRPr="00AF745E" w:rsidRDefault="006C28CD" w:rsidP="006C28CD">
                      <w:pPr>
                        <w:jc w:val="left"/>
                        <w:rPr>
                          <w:sz w:val="44"/>
                        </w:rPr>
                      </w:pPr>
                      <w:r w:rsidRPr="00381E9A">
                        <w:rPr>
                          <w:rFonts w:asciiTheme="majorEastAsia" w:eastAsiaTheme="majorEastAsia" w:hAnsiTheme="majorEastAsia" w:hint="eastAsia"/>
                          <w:spacing w:val="220"/>
                          <w:kern w:val="0"/>
                          <w:sz w:val="44"/>
                          <w:fitText w:val="1320" w:id="1009561345"/>
                        </w:rPr>
                        <w:t>会</w:t>
                      </w:r>
                      <w:r w:rsidRPr="00381E9A">
                        <w:rPr>
                          <w:rFonts w:asciiTheme="majorEastAsia" w:eastAsiaTheme="majorEastAsia" w:hAnsiTheme="majorEastAsia" w:hint="eastAsia"/>
                          <w:kern w:val="0"/>
                          <w:sz w:val="44"/>
                          <w:fitText w:val="1320" w:id="1009561345"/>
                        </w:rPr>
                        <w:t>場</w:t>
                      </w:r>
                      <w:r w:rsidR="00AF745E" w:rsidRPr="00AF745E"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Pr="00AF745E">
                        <w:rPr>
                          <w:rFonts w:hint="eastAsia"/>
                          <w:sz w:val="44"/>
                        </w:rPr>
                        <w:t>福岡市総合図書館</w:t>
                      </w:r>
                    </w:p>
                    <w:p w:rsidR="006C28CD" w:rsidRPr="00A162E4" w:rsidRDefault="006C28CD" w:rsidP="00AF745E">
                      <w:pPr>
                        <w:ind w:firstLineChars="400" w:firstLine="1760"/>
                        <w:jc w:val="left"/>
                        <w:rPr>
                          <w:sz w:val="38"/>
                          <w:szCs w:val="38"/>
                        </w:rPr>
                      </w:pPr>
                      <w:r w:rsidRPr="00AF745E">
                        <w:rPr>
                          <w:rFonts w:hint="eastAsia"/>
                          <w:sz w:val="44"/>
                        </w:rPr>
                        <w:t>グループ研究室</w:t>
                      </w:r>
                      <w:r w:rsidRPr="00A162E4">
                        <w:rPr>
                          <w:rFonts w:hint="eastAsia"/>
                          <w:sz w:val="38"/>
                          <w:szCs w:val="38"/>
                        </w:rPr>
                        <w:t>（２階）</w:t>
                      </w:r>
                    </w:p>
                    <w:p w:rsidR="006C28CD" w:rsidRPr="00AF745E" w:rsidRDefault="00AF745E" w:rsidP="006C28CD">
                      <w:pPr>
                        <w:jc w:val="left"/>
                        <w:rPr>
                          <w:sz w:val="44"/>
                        </w:rPr>
                      </w:pPr>
                      <w:r w:rsidRPr="00AF745E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参加費</w:t>
                      </w:r>
                      <w:r w:rsidRPr="00AF745E"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="006C28CD" w:rsidRPr="00AF745E">
                        <w:rPr>
                          <w:rFonts w:hint="eastAsia"/>
                          <w:sz w:val="44"/>
                        </w:rPr>
                        <w:t>無料</w:t>
                      </w:r>
                    </w:p>
                    <w:p w:rsidR="00D87C64" w:rsidRPr="00D87C64" w:rsidRDefault="00D87C64" w:rsidP="006C28CD">
                      <w:pPr>
                        <w:jc w:val="left"/>
                        <w:rPr>
                          <w:sz w:val="36"/>
                        </w:rPr>
                      </w:pPr>
                      <w:r w:rsidRPr="00D87C64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相談員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Pr="00D87C64">
                        <w:rPr>
                          <w:rFonts w:hint="eastAsia"/>
                          <w:sz w:val="32"/>
                        </w:rPr>
                        <w:t>福岡県中小企業診断士協会所属</w:t>
                      </w:r>
                    </w:p>
                    <w:p w:rsidR="00D87C64" w:rsidRDefault="00D87C64" w:rsidP="00D87C64">
                      <w:pPr>
                        <w:jc w:val="left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 xml:space="preserve">　　　　中小企業診断士</w:t>
                      </w:r>
                    </w:p>
                    <w:p w:rsidR="00D87C64" w:rsidRDefault="00D87C64" w:rsidP="00D87C64">
                      <w:pPr>
                        <w:jc w:val="left"/>
                        <w:rPr>
                          <w:sz w:val="44"/>
                        </w:rPr>
                      </w:pPr>
                      <w:r w:rsidRPr="00AF745E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申込み</w:t>
                      </w:r>
                      <w:r w:rsidRPr="00AF745E">
                        <w:rPr>
                          <w:rFonts w:hint="eastAsia"/>
                          <w:sz w:val="44"/>
                        </w:rPr>
                        <w:t xml:space="preserve">　下記の申込み先まで</w:t>
                      </w:r>
                    </w:p>
                    <w:p w:rsidR="00D87C64" w:rsidRPr="00D87C64" w:rsidRDefault="00D87C64" w:rsidP="00D87C64">
                      <w:pPr>
                        <w:jc w:val="left"/>
                      </w:pPr>
                    </w:p>
                    <w:p w:rsidR="00BA1BE8" w:rsidRPr="00BA1BE8" w:rsidRDefault="00AF745E" w:rsidP="00BA1BE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A1BE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当日受付</w:t>
                      </w:r>
                      <w:r w:rsidR="00BA1BE8" w:rsidRPr="00BA1BE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の場合は</w:t>
                      </w:r>
                      <w:r w:rsidRPr="00BA1BE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ご相談くださ</w:t>
                      </w:r>
                      <w:r w:rsidR="00BA1BE8" w:rsidRPr="00BA1BE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い。</w:t>
                      </w:r>
                    </w:p>
                    <w:p w:rsidR="00AF745E" w:rsidRPr="00AF745E" w:rsidRDefault="00AF745E" w:rsidP="00BA1BE8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48"/>
                          <w:u w:val="single"/>
                        </w:rPr>
                      </w:pPr>
                      <w:r w:rsidRPr="00AF745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48"/>
                          <w:u w:val="single"/>
                        </w:rPr>
                        <w:t>い！</w:t>
                      </w:r>
                    </w:p>
                  </w:txbxContent>
                </v:textbox>
              </v:rect>
            </w:pict>
          </mc:Fallback>
        </mc:AlternateContent>
      </w:r>
    </w:p>
    <w:p w:rsidR="00DA4D38" w:rsidRPr="00DA4D38" w:rsidRDefault="00DA4D38" w:rsidP="00DA4D38">
      <w:pPr>
        <w:rPr>
          <w:sz w:val="96"/>
          <w:szCs w:val="120"/>
        </w:rPr>
      </w:pPr>
    </w:p>
    <w:p w:rsidR="00DA4D38" w:rsidRPr="00DA4D38" w:rsidRDefault="00DA4D38" w:rsidP="00DA4D38">
      <w:pPr>
        <w:rPr>
          <w:sz w:val="96"/>
          <w:szCs w:val="120"/>
        </w:rPr>
      </w:pPr>
    </w:p>
    <w:p w:rsidR="00DA4D38" w:rsidRPr="00DA4D38" w:rsidRDefault="005F4079" w:rsidP="00DA4D38">
      <w:pPr>
        <w:rPr>
          <w:sz w:val="96"/>
          <w:szCs w:val="120"/>
        </w:rPr>
      </w:pPr>
      <w:r>
        <w:rPr>
          <w:noProof/>
          <w:sz w:val="96"/>
          <w:szCs w:val="1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4496463</wp:posOffset>
            </wp:positionH>
            <wp:positionV relativeFrom="paragraph">
              <wp:posOffset>737787</wp:posOffset>
            </wp:positionV>
            <wp:extent cx="1574358" cy="1494736"/>
            <wp:effectExtent l="0" t="0" r="698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umbnail_pdca_cyc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42" cy="149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D38" w:rsidRPr="00DA4D38" w:rsidRDefault="00DA4D38" w:rsidP="00DA4D38">
      <w:pPr>
        <w:rPr>
          <w:sz w:val="96"/>
          <w:szCs w:val="120"/>
        </w:rPr>
      </w:pPr>
    </w:p>
    <w:p w:rsidR="00DA4D38" w:rsidRPr="00DA4D38" w:rsidRDefault="004F63E2" w:rsidP="00DA4D38">
      <w:pPr>
        <w:rPr>
          <w:sz w:val="96"/>
          <w:szCs w:val="120"/>
        </w:rPr>
      </w:pPr>
      <w:r>
        <w:rPr>
          <w:noProof/>
          <w:sz w:val="96"/>
          <w:szCs w:val="1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5378202</wp:posOffset>
            </wp:positionH>
            <wp:positionV relativeFrom="paragraph">
              <wp:posOffset>456262</wp:posOffset>
            </wp:positionV>
            <wp:extent cx="993913" cy="993913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ablet_setsumei_business_wom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079">
        <w:rPr>
          <w:noProof/>
          <w:sz w:val="96"/>
          <w:szCs w:val="1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7647940</wp:posOffset>
            </wp:positionH>
            <wp:positionV relativeFrom="paragraph">
              <wp:posOffset>569927</wp:posOffset>
            </wp:positionV>
            <wp:extent cx="977845" cy="97784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ablet_setsumei_business_m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45" cy="97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D38" w:rsidRPr="00DA4D38" w:rsidRDefault="004637F7" w:rsidP="00DA4D38">
      <w:pPr>
        <w:rPr>
          <w:sz w:val="96"/>
          <w:szCs w:val="120"/>
        </w:rPr>
      </w:pPr>
      <w:r>
        <w:rPr>
          <w:noProof/>
          <w:sz w:val="96"/>
          <w:szCs w:val="1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C58D48" wp14:editId="71C9EAEE">
                <wp:simplePos x="0" y="0"/>
                <wp:positionH relativeFrom="column">
                  <wp:posOffset>88900</wp:posOffset>
                </wp:positionH>
                <wp:positionV relativeFrom="paragraph">
                  <wp:posOffset>606615</wp:posOffset>
                </wp:positionV>
                <wp:extent cx="6522720" cy="1083945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0" cy="1083945"/>
                          <a:chOff x="0" y="0"/>
                          <a:chExt cx="6523289" cy="108394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237506"/>
                            <a:ext cx="268986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36D7" w:rsidRPr="006C28CD" w:rsidRDefault="00F136D7" w:rsidP="00F136D7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6C28CD">
                                <w:rPr>
                                  <w:rFonts w:hint="eastAsia"/>
                                  <w:b/>
                                  <w:sz w:val="32"/>
                                </w:rPr>
                                <w:t>お申込み・お問い合わせは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707574" y="0"/>
                            <a:ext cx="381571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28CD" w:rsidRPr="006C28CD" w:rsidRDefault="00F136D7" w:rsidP="00F136D7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36"/>
                                  <w:szCs w:val="32"/>
                                </w:rPr>
                              </w:pPr>
                              <w:r w:rsidRPr="006C28CD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  <w:szCs w:val="32"/>
                                </w:rPr>
                                <w:t>ＴＥＬ:０９２－８５２－０６３２</w:t>
                              </w:r>
                            </w:p>
                            <w:p w:rsidR="00F136D7" w:rsidRPr="006C28CD" w:rsidRDefault="00F136D7" w:rsidP="00F136D7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36"/>
                                  <w:szCs w:val="32"/>
                                </w:rPr>
                              </w:pPr>
                              <w:r w:rsidRPr="006C28CD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  <w:szCs w:val="32"/>
                                </w:rPr>
                                <w:t>ＦＡＸ</w:t>
                              </w:r>
                              <w:r w:rsidR="006C28CD" w:rsidRPr="006C28CD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  <w:szCs w:val="32"/>
                                </w:rPr>
                                <w:t>:</w:t>
                              </w:r>
                              <w:r w:rsidRPr="006C28CD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  <w:szCs w:val="32"/>
                                </w:rPr>
                                <w:t>０９２－８５２－０６３１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58D48" id="グループ化 14" o:spid="_x0000_s1036" style="position:absolute;left:0;text-align:left;margin-left:7pt;margin-top:47.75pt;width:513.6pt;height:85.35pt;z-index:251670528" coordsize="65232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">
                <v:rect id="正方形/長方形 8" o:spid="_x0000_s1037" style="position:absolute;top:2375;width:2689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    <v:textbox>
                    <w:txbxContent>
                      <w:p w:rsidR="00F136D7" w:rsidRPr="006C28CD" w:rsidRDefault="00F136D7" w:rsidP="00F136D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6C28CD">
                          <w:rPr>
                            <w:rFonts w:hint="eastAsia"/>
                            <w:b/>
                            <w:sz w:val="32"/>
                          </w:rPr>
                          <w:t>お申込み・お問い合わせは</w:t>
                        </w:r>
                      </w:p>
                    </w:txbxContent>
                  </v:textbox>
                </v:rect>
                <v:rect id="正方形/長方形 10" o:spid="_x0000_s1038" style="position:absolute;left:27075;width:38157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    <v:textbox>
                    <w:txbxContent>
                      <w:p w:rsidR="006C28CD" w:rsidRPr="006C28CD" w:rsidRDefault="00F136D7" w:rsidP="00F136D7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36"/>
                            <w:szCs w:val="32"/>
                          </w:rPr>
                        </w:pPr>
                        <w:r w:rsidRPr="006C28CD"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  <w:szCs w:val="32"/>
                          </w:rPr>
                          <w:t>ＴＥＬ:０９２－８５２－０６３２</w:t>
                        </w:r>
                      </w:p>
                      <w:p w:rsidR="00F136D7" w:rsidRPr="006C28CD" w:rsidRDefault="00F136D7" w:rsidP="00F136D7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36"/>
                            <w:szCs w:val="32"/>
                          </w:rPr>
                        </w:pPr>
                        <w:r w:rsidRPr="006C28CD"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  <w:szCs w:val="32"/>
                          </w:rPr>
                          <w:t>ＦＡＸ</w:t>
                        </w:r>
                        <w:r w:rsidR="006C28CD" w:rsidRPr="006C28CD"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  <w:szCs w:val="32"/>
                          </w:rPr>
                          <w:t>:</w:t>
                        </w:r>
                        <w:r w:rsidRPr="006C28CD"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  <w:szCs w:val="32"/>
                          </w:rPr>
                          <w:t>０９２－８５２－０６３１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747FA6" wp14:editId="0751EB89">
                <wp:simplePos x="0" y="0"/>
                <wp:positionH relativeFrom="column">
                  <wp:posOffset>-67945</wp:posOffset>
                </wp:positionH>
                <wp:positionV relativeFrom="paragraph">
                  <wp:posOffset>689610</wp:posOffset>
                </wp:positionV>
                <wp:extent cx="6945120" cy="1970280"/>
                <wp:effectExtent l="0" t="0" r="825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120" cy="1970280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rgbClr val="B9E9CF"/>
                            </a:gs>
                            <a:gs pos="0">
                              <a:srgbClr val="00B050"/>
                            </a:gs>
                            <a:gs pos="51000">
                              <a:schemeClr val="bg1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1703" id="正方形/長方形 2" o:spid="_x0000_s1026" style="position:absolute;left:0;text-align:left;margin-left:-5.35pt;margin-top:54.3pt;width:546.85pt;height:15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" fillcolor="#00b050" stroked="f" strokeweight="2pt">
                <v:fill color2="white [3212]" rotate="t" angle="135" colors="0 #00b050;26214f #b9e9cf;33423f white" focus="100%" type="gradient"/>
              </v:rect>
            </w:pict>
          </mc:Fallback>
        </mc:AlternateContent>
      </w:r>
    </w:p>
    <w:p w:rsidR="001E6ACA" w:rsidRDefault="001E6ACA" w:rsidP="001E6ACA">
      <w:pPr>
        <w:widowControl/>
        <w:jc w:val="left"/>
        <w:rPr>
          <w:sz w:val="40"/>
          <w:szCs w:val="120"/>
        </w:rPr>
      </w:pPr>
    </w:p>
    <w:p w:rsidR="001E6ACA" w:rsidRDefault="00942C79">
      <w:pPr>
        <w:widowControl/>
        <w:jc w:val="left"/>
        <w:rPr>
          <w:sz w:val="40"/>
          <w:szCs w:val="120"/>
        </w:rPr>
      </w:pPr>
      <w:r>
        <w:rPr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688340</wp:posOffset>
                </wp:positionV>
                <wp:extent cx="3333750" cy="58991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D7" w:rsidRPr="00006EC3" w:rsidRDefault="00F136D7" w:rsidP="00F136D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4"/>
                              </w:rPr>
                            </w:pPr>
                            <w:r w:rsidRPr="00942C79">
                              <w:rPr>
                                <w:rFonts w:ascii="HG創英角ｺﾞｼｯｸUB" w:eastAsia="HG創英角ｺﾞｼｯｸUB" w:hAnsi="HG創英角ｺﾞｼｯｸUB" w:hint="eastAsia"/>
                                <w:sz w:val="38"/>
                                <w:szCs w:val="38"/>
                              </w:rPr>
                              <w:t>図書サービス課</w:t>
                            </w:r>
                            <w:r w:rsidR="00942C79" w:rsidRPr="00942C79">
                              <w:rPr>
                                <w:rFonts w:ascii="HG創英角ｺﾞｼｯｸUB" w:eastAsia="HG創英角ｺﾞｼｯｸUB" w:hAnsi="HG創英角ｺﾞｼｯｸUB" w:hint="eastAsia"/>
                                <w:sz w:val="38"/>
                                <w:szCs w:val="38"/>
                              </w:rPr>
                              <w:t>図書</w:t>
                            </w:r>
                            <w:r w:rsidR="00942C79" w:rsidRPr="00942C79">
                              <w:rPr>
                                <w:rFonts w:ascii="HG創英角ｺﾞｼｯｸUB" w:eastAsia="HG創英角ｺﾞｼｯｸUB" w:hAnsi="HG創英角ｺﾞｼｯｸUB"/>
                                <w:sz w:val="38"/>
                                <w:szCs w:val="38"/>
                              </w:rPr>
                              <w:t>資料</w:t>
                            </w:r>
                            <w:r w:rsidRPr="00942C79">
                              <w:rPr>
                                <w:rFonts w:ascii="HG創英角ｺﾞｼｯｸUB" w:eastAsia="HG創英角ｺﾞｼｯｸUB" w:hAnsi="HG創英角ｺﾞｼｯｸUB" w:hint="eastAsia"/>
                                <w:sz w:val="38"/>
                                <w:szCs w:val="38"/>
                              </w:rPr>
                              <w:t>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39" style="position:absolute;margin-left:9.75pt;margin-top:54.2pt;width:262.5pt;height:46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" filled="f" stroked="f" strokeweight="2pt">
                <v:textbox>
                  <w:txbxContent>
                    <w:p w:rsidR="00F136D7" w:rsidRPr="00006EC3" w:rsidRDefault="00F136D7" w:rsidP="00F136D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44"/>
                        </w:rPr>
                      </w:pPr>
                      <w:r w:rsidRPr="00942C79">
                        <w:rPr>
                          <w:rFonts w:ascii="HG創英角ｺﾞｼｯｸUB" w:eastAsia="HG創英角ｺﾞｼｯｸUB" w:hAnsi="HG創英角ｺﾞｼｯｸUB" w:hint="eastAsia"/>
                          <w:sz w:val="38"/>
                          <w:szCs w:val="38"/>
                        </w:rPr>
                        <w:t>図書サービス課</w:t>
                      </w:r>
                      <w:r w:rsidR="00942C79" w:rsidRPr="00942C79">
                        <w:rPr>
                          <w:rFonts w:ascii="HG創英角ｺﾞｼｯｸUB" w:eastAsia="HG創英角ｺﾞｼｯｸUB" w:hAnsi="HG創英角ｺﾞｼｯｸUB" w:hint="eastAsia"/>
                          <w:sz w:val="38"/>
                          <w:szCs w:val="38"/>
                        </w:rPr>
                        <w:t>図書</w:t>
                      </w:r>
                      <w:r w:rsidR="00942C79" w:rsidRPr="00942C79">
                        <w:rPr>
                          <w:rFonts w:ascii="HG創英角ｺﾞｼｯｸUB" w:eastAsia="HG創英角ｺﾞｼｯｸUB" w:hAnsi="HG創英角ｺﾞｼｯｸUB"/>
                          <w:sz w:val="38"/>
                          <w:szCs w:val="38"/>
                        </w:rPr>
                        <w:t>資料</w:t>
                      </w:r>
                      <w:r w:rsidRPr="00942C79">
                        <w:rPr>
                          <w:rFonts w:ascii="HG創英角ｺﾞｼｯｸUB" w:eastAsia="HG創英角ｺﾞｼｯｸUB" w:hAnsi="HG創英角ｺﾞｼｯｸUB" w:hint="eastAsia"/>
                          <w:sz w:val="38"/>
                          <w:szCs w:val="38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 w:rsidR="004637F7">
        <w:rPr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148442</wp:posOffset>
                </wp:positionH>
                <wp:positionV relativeFrom="paragraph">
                  <wp:posOffset>62288</wp:posOffset>
                </wp:positionV>
                <wp:extent cx="3133725" cy="87227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7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F61" w:rsidRPr="00006EC3" w:rsidRDefault="00F82F61" w:rsidP="00F136D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</w:rPr>
                            </w:pPr>
                            <w:r w:rsidRPr="00006EC3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</w:rPr>
                              <w:t>福岡市総合図書館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40" style="position:absolute;margin-left:11.7pt;margin-top:4.9pt;width:246.75pt;height:6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" filled="f" stroked="f" strokeweight="2pt">
                <v:textbox>
                  <w:txbxContent>
                    <w:p w:rsidR="00F82F61" w:rsidRPr="00006EC3" w:rsidRDefault="00F82F61" w:rsidP="00F136D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56"/>
                        </w:rPr>
                      </w:pPr>
                      <w:r w:rsidRPr="00006EC3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</w:rPr>
                        <w:t>福岡市総合図書館</w:t>
                      </w:r>
                    </w:p>
                  </w:txbxContent>
                </v:textbox>
              </v:rect>
            </w:pict>
          </mc:Fallback>
        </mc:AlternateContent>
      </w:r>
      <w:r w:rsidR="004637F7">
        <w:rPr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3354779</wp:posOffset>
                </wp:positionH>
                <wp:positionV relativeFrom="paragraph">
                  <wp:posOffset>264119</wp:posOffset>
                </wp:positionV>
                <wp:extent cx="3242310" cy="999881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999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F61" w:rsidRPr="00006EC3" w:rsidRDefault="00F82F61" w:rsidP="00F82F61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006EC3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〒814-0001</w:t>
                            </w:r>
                          </w:p>
                          <w:p w:rsidR="00F82F61" w:rsidRPr="00006EC3" w:rsidRDefault="00F136D7" w:rsidP="00F82F61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006EC3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福岡市早良区百道浜３-</w:t>
                            </w:r>
                            <w:r w:rsidR="00F82F61" w:rsidRPr="00006EC3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７</w:t>
                            </w:r>
                            <w:r w:rsidRPr="00006EC3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-</w:t>
                            </w:r>
                            <w:r w:rsidR="00F82F61" w:rsidRPr="00006EC3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１</w:t>
                            </w:r>
                          </w:p>
                          <w:p w:rsidR="00F82F61" w:rsidRPr="00F82F61" w:rsidRDefault="00F82F61" w:rsidP="00F82F61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41" style="position:absolute;margin-left:264.15pt;margin-top:20.8pt;width:255.3pt;height:7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" filled="f" stroked="f" strokeweight="2pt">
                <v:textbox>
                  <w:txbxContent>
                    <w:p w:rsidR="00F82F61" w:rsidRPr="00006EC3" w:rsidRDefault="00F82F61" w:rsidP="00F82F61">
                      <w:pPr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006EC3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〒814-0001</w:t>
                      </w:r>
                    </w:p>
                    <w:p w:rsidR="00F82F61" w:rsidRPr="00006EC3" w:rsidRDefault="00F136D7" w:rsidP="00F82F61">
                      <w:pPr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006EC3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福岡市早良区百道浜３-</w:t>
                      </w:r>
                      <w:r w:rsidR="00F82F61" w:rsidRPr="00006EC3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７</w:t>
                      </w:r>
                      <w:r w:rsidRPr="00006EC3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-</w:t>
                      </w:r>
                      <w:r w:rsidR="00F82F61" w:rsidRPr="00006EC3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１</w:t>
                      </w:r>
                    </w:p>
                    <w:p w:rsidR="00F82F61" w:rsidRPr="00F82F61" w:rsidRDefault="00F82F61" w:rsidP="00F82F61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6ACA">
        <w:rPr>
          <w:sz w:val="40"/>
          <w:szCs w:val="120"/>
        </w:rPr>
        <w:br w:type="page"/>
      </w:r>
    </w:p>
    <w:p w:rsidR="00F609C5" w:rsidRPr="00465651" w:rsidRDefault="00465651" w:rsidP="00465651">
      <w:pPr>
        <w:widowControl/>
        <w:jc w:val="center"/>
        <w:rPr>
          <w:rFonts w:asciiTheme="minorEastAsia" w:hAnsiTheme="minorEastAsia"/>
          <w:sz w:val="40"/>
          <w:szCs w:val="21"/>
        </w:rPr>
      </w:pPr>
      <w:r w:rsidRPr="00465651">
        <w:rPr>
          <w:rFonts w:asciiTheme="minorEastAsia" w:hAnsiTheme="minorEastAsia" w:hint="eastAsia"/>
          <w:sz w:val="40"/>
          <w:szCs w:val="21"/>
        </w:rPr>
        <w:lastRenderedPageBreak/>
        <w:t>福岡市総合図書館　起業・経営相談会　申込書</w:t>
      </w:r>
    </w:p>
    <w:p w:rsidR="00465651" w:rsidRDefault="00465651" w:rsidP="0048730C">
      <w:pPr>
        <w:widowControl/>
        <w:jc w:val="left"/>
        <w:rPr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88"/>
        <w:gridCol w:w="8518"/>
      </w:tblGrid>
      <w:tr w:rsidR="0048730C" w:rsidTr="0084127F">
        <w:tc>
          <w:tcPr>
            <w:tcW w:w="1688" w:type="dxa"/>
            <w:tcBorders>
              <w:bottom w:val="dotted" w:sz="4" w:space="0" w:color="auto"/>
            </w:tcBorders>
            <w:vAlign w:val="center"/>
          </w:tcPr>
          <w:p w:rsidR="0048730C" w:rsidRPr="00CA692C" w:rsidRDefault="0048730C" w:rsidP="00CA692C">
            <w:pPr>
              <w:widowControl/>
              <w:jc w:val="center"/>
              <w:rPr>
                <w:sz w:val="24"/>
                <w:szCs w:val="21"/>
              </w:rPr>
            </w:pPr>
            <w:r w:rsidRPr="00CA692C">
              <w:rPr>
                <w:rFonts w:hint="eastAsia"/>
                <w:sz w:val="24"/>
                <w:szCs w:val="21"/>
              </w:rPr>
              <w:t>ふりがな</w:t>
            </w:r>
          </w:p>
        </w:tc>
        <w:tc>
          <w:tcPr>
            <w:tcW w:w="8518" w:type="dxa"/>
            <w:tcBorders>
              <w:bottom w:val="dotted" w:sz="4" w:space="0" w:color="auto"/>
            </w:tcBorders>
            <w:vAlign w:val="center"/>
          </w:tcPr>
          <w:p w:rsidR="0048730C" w:rsidRDefault="0048730C" w:rsidP="0048730C">
            <w:pPr>
              <w:widowControl/>
              <w:rPr>
                <w:szCs w:val="21"/>
              </w:rPr>
            </w:pPr>
          </w:p>
        </w:tc>
      </w:tr>
      <w:tr w:rsidR="0048730C" w:rsidTr="0084127F">
        <w:trPr>
          <w:trHeight w:val="934"/>
        </w:trPr>
        <w:tc>
          <w:tcPr>
            <w:tcW w:w="1688" w:type="dxa"/>
            <w:tcBorders>
              <w:top w:val="dotted" w:sz="4" w:space="0" w:color="auto"/>
            </w:tcBorders>
            <w:vAlign w:val="center"/>
          </w:tcPr>
          <w:p w:rsidR="0048730C" w:rsidRPr="00CA692C" w:rsidRDefault="0048730C" w:rsidP="00CA692C">
            <w:pPr>
              <w:widowControl/>
              <w:jc w:val="center"/>
              <w:rPr>
                <w:sz w:val="24"/>
                <w:szCs w:val="21"/>
              </w:rPr>
            </w:pPr>
            <w:r w:rsidRPr="00A17CC7">
              <w:rPr>
                <w:rFonts w:hint="eastAsia"/>
                <w:spacing w:val="240"/>
                <w:kern w:val="0"/>
                <w:sz w:val="24"/>
                <w:szCs w:val="21"/>
                <w:fitText w:val="960" w:id="1009969664"/>
              </w:rPr>
              <w:t>氏</w:t>
            </w:r>
            <w:r w:rsidRPr="00A17CC7">
              <w:rPr>
                <w:rFonts w:hint="eastAsia"/>
                <w:kern w:val="0"/>
                <w:sz w:val="24"/>
                <w:szCs w:val="21"/>
                <w:fitText w:val="960" w:id="1009969664"/>
              </w:rPr>
              <w:t>名</w:t>
            </w:r>
          </w:p>
        </w:tc>
        <w:tc>
          <w:tcPr>
            <w:tcW w:w="8518" w:type="dxa"/>
            <w:tcBorders>
              <w:top w:val="dotted" w:sz="4" w:space="0" w:color="auto"/>
            </w:tcBorders>
            <w:vAlign w:val="center"/>
          </w:tcPr>
          <w:p w:rsidR="0048730C" w:rsidRDefault="0048730C" w:rsidP="0048730C">
            <w:pPr>
              <w:widowControl/>
              <w:rPr>
                <w:szCs w:val="21"/>
              </w:rPr>
            </w:pPr>
          </w:p>
        </w:tc>
      </w:tr>
      <w:tr w:rsidR="0048730C" w:rsidTr="0084127F">
        <w:trPr>
          <w:trHeight w:val="848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48730C" w:rsidRPr="00CA692C" w:rsidRDefault="00D72D5F" w:rsidP="00D72D5F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8518" w:type="dxa"/>
            <w:tcBorders>
              <w:bottom w:val="single" w:sz="4" w:space="0" w:color="auto"/>
            </w:tcBorders>
            <w:vAlign w:val="center"/>
          </w:tcPr>
          <w:p w:rsidR="0048730C" w:rsidRDefault="00CA692C" w:rsidP="0048730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（自宅・携帯電話）</w:t>
            </w:r>
          </w:p>
        </w:tc>
      </w:tr>
      <w:tr w:rsidR="00000C8A" w:rsidTr="00675BD0">
        <w:trPr>
          <w:trHeight w:val="2122"/>
        </w:trPr>
        <w:tc>
          <w:tcPr>
            <w:tcW w:w="1688" w:type="dxa"/>
            <w:vAlign w:val="center"/>
          </w:tcPr>
          <w:p w:rsidR="00000C8A" w:rsidRPr="00082566" w:rsidRDefault="00000C8A" w:rsidP="00000C8A">
            <w:pPr>
              <w:widowControl/>
              <w:jc w:val="center"/>
              <w:rPr>
                <w:sz w:val="24"/>
                <w:szCs w:val="24"/>
              </w:rPr>
            </w:pPr>
            <w:r w:rsidRPr="00A17CC7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8518" w:type="dxa"/>
            <w:vAlign w:val="center"/>
          </w:tcPr>
          <w:p w:rsidR="00000C8A" w:rsidRPr="00A17CC7" w:rsidRDefault="00000C8A" w:rsidP="00000C8A">
            <w:pPr>
              <w:widowControl/>
              <w:rPr>
                <w:sz w:val="24"/>
                <w:szCs w:val="24"/>
              </w:rPr>
            </w:pPr>
            <w:r w:rsidRPr="00A17CC7">
              <w:rPr>
                <w:rFonts w:hint="eastAsia"/>
                <w:sz w:val="24"/>
                <w:szCs w:val="24"/>
              </w:rPr>
              <w:t>（希望日を記入し，時間を〇で囲んでください。）</w:t>
            </w:r>
          </w:p>
          <w:p w:rsidR="00000C8A" w:rsidRPr="00082566" w:rsidRDefault="001C067D" w:rsidP="00000C8A">
            <w:pPr>
              <w:widowControl/>
              <w:spacing w:line="360" w:lineRule="auto"/>
              <w:ind w:firstLineChars="100" w:firstLine="320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令和</w:t>
            </w:r>
            <w:r w:rsidR="00294F9E">
              <w:rPr>
                <w:rFonts w:hint="eastAsia"/>
                <w:sz w:val="32"/>
                <w:szCs w:val="24"/>
              </w:rPr>
              <w:t xml:space="preserve">　　年　　月　　日（日</w:t>
            </w:r>
            <w:r w:rsidR="00000C8A" w:rsidRPr="00082566">
              <w:rPr>
                <w:rFonts w:hint="eastAsia"/>
                <w:sz w:val="32"/>
                <w:szCs w:val="24"/>
              </w:rPr>
              <w:t>）</w:t>
            </w:r>
          </w:p>
          <w:p w:rsidR="00000C8A" w:rsidRPr="00082566" w:rsidRDefault="00000C8A" w:rsidP="00A812C9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082566">
              <w:rPr>
                <w:rFonts w:hint="eastAsia"/>
                <w:sz w:val="24"/>
                <w:szCs w:val="24"/>
              </w:rPr>
              <w:t>①</w:t>
            </w:r>
            <w:r w:rsidRPr="00082566">
              <w:rPr>
                <w:rFonts w:hint="eastAsia"/>
                <w:sz w:val="24"/>
                <w:szCs w:val="24"/>
              </w:rPr>
              <w:t>10</w:t>
            </w:r>
            <w:r w:rsidRPr="00082566">
              <w:rPr>
                <w:rFonts w:hint="eastAsia"/>
                <w:sz w:val="24"/>
                <w:szCs w:val="24"/>
              </w:rPr>
              <w:t>：</w:t>
            </w:r>
            <w:r w:rsidR="00A812C9">
              <w:rPr>
                <w:rFonts w:hint="eastAsia"/>
                <w:sz w:val="24"/>
                <w:szCs w:val="24"/>
              </w:rPr>
              <w:t>3</w:t>
            </w:r>
            <w:r w:rsidRPr="00082566">
              <w:rPr>
                <w:rFonts w:hint="eastAsia"/>
                <w:sz w:val="24"/>
                <w:szCs w:val="24"/>
              </w:rPr>
              <w:t>0</w:t>
            </w:r>
            <w:r w:rsidRPr="00082566">
              <w:rPr>
                <w:rFonts w:hint="eastAsia"/>
                <w:sz w:val="24"/>
                <w:szCs w:val="24"/>
              </w:rPr>
              <w:t>～</w:t>
            </w:r>
            <w:r w:rsidRPr="00082566">
              <w:rPr>
                <w:rFonts w:hint="eastAsia"/>
                <w:sz w:val="24"/>
                <w:szCs w:val="24"/>
              </w:rPr>
              <w:t>1</w:t>
            </w:r>
            <w:r w:rsidR="00A812C9">
              <w:rPr>
                <w:rFonts w:hint="eastAsia"/>
                <w:sz w:val="24"/>
                <w:szCs w:val="24"/>
              </w:rPr>
              <w:t>2</w:t>
            </w:r>
            <w:r w:rsidRPr="00082566">
              <w:rPr>
                <w:rFonts w:hint="eastAsia"/>
                <w:sz w:val="24"/>
                <w:szCs w:val="24"/>
              </w:rPr>
              <w:t>：</w:t>
            </w:r>
            <w:r w:rsidR="00A812C9">
              <w:rPr>
                <w:rFonts w:hint="eastAsia"/>
                <w:sz w:val="24"/>
                <w:szCs w:val="24"/>
              </w:rPr>
              <w:t>0</w:t>
            </w:r>
            <w:r w:rsidRPr="00082566">
              <w:rPr>
                <w:rFonts w:hint="eastAsia"/>
                <w:sz w:val="24"/>
                <w:szCs w:val="24"/>
              </w:rPr>
              <w:t>0</w:t>
            </w:r>
            <w:r w:rsidRPr="0008256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82566">
              <w:rPr>
                <w:rFonts w:hint="eastAsia"/>
                <w:sz w:val="24"/>
                <w:szCs w:val="24"/>
              </w:rPr>
              <w:t xml:space="preserve">　②</w:t>
            </w:r>
            <w:r w:rsidRPr="00082566">
              <w:rPr>
                <w:rFonts w:hint="eastAsia"/>
                <w:sz w:val="24"/>
                <w:szCs w:val="24"/>
              </w:rPr>
              <w:t>13</w:t>
            </w:r>
            <w:r w:rsidRPr="00082566">
              <w:rPr>
                <w:rFonts w:hint="eastAsia"/>
                <w:sz w:val="24"/>
                <w:szCs w:val="24"/>
              </w:rPr>
              <w:t>：</w:t>
            </w:r>
            <w:r w:rsidR="00A812C9">
              <w:rPr>
                <w:rFonts w:hint="eastAsia"/>
                <w:sz w:val="24"/>
                <w:szCs w:val="24"/>
              </w:rPr>
              <w:t>3</w:t>
            </w:r>
            <w:r w:rsidRPr="00082566">
              <w:rPr>
                <w:rFonts w:hint="eastAsia"/>
                <w:sz w:val="24"/>
                <w:szCs w:val="24"/>
              </w:rPr>
              <w:t>0</w:t>
            </w:r>
            <w:r w:rsidRPr="00082566">
              <w:rPr>
                <w:rFonts w:hint="eastAsia"/>
                <w:sz w:val="24"/>
                <w:szCs w:val="24"/>
              </w:rPr>
              <w:t>～</w:t>
            </w:r>
            <w:r w:rsidRPr="00082566">
              <w:rPr>
                <w:rFonts w:hint="eastAsia"/>
                <w:sz w:val="24"/>
                <w:szCs w:val="24"/>
              </w:rPr>
              <w:t>1</w:t>
            </w:r>
            <w:r w:rsidR="00A812C9">
              <w:rPr>
                <w:rFonts w:hint="eastAsia"/>
                <w:sz w:val="24"/>
                <w:szCs w:val="24"/>
              </w:rPr>
              <w:t>5</w:t>
            </w:r>
            <w:r w:rsidRPr="00082566">
              <w:rPr>
                <w:rFonts w:hint="eastAsia"/>
                <w:sz w:val="24"/>
                <w:szCs w:val="24"/>
              </w:rPr>
              <w:t>：</w:t>
            </w:r>
            <w:r w:rsidR="00A812C9">
              <w:rPr>
                <w:rFonts w:hint="eastAsia"/>
                <w:sz w:val="24"/>
                <w:szCs w:val="24"/>
              </w:rPr>
              <w:t>0</w:t>
            </w:r>
            <w:r w:rsidRPr="00082566">
              <w:rPr>
                <w:rFonts w:hint="eastAsia"/>
                <w:sz w:val="24"/>
                <w:szCs w:val="24"/>
              </w:rPr>
              <w:t>0</w:t>
            </w:r>
            <w:r w:rsidRPr="0008256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82566">
              <w:rPr>
                <w:rFonts w:hint="eastAsia"/>
                <w:sz w:val="24"/>
                <w:szCs w:val="24"/>
              </w:rPr>
              <w:t>③</w:t>
            </w:r>
            <w:r w:rsidRPr="00082566">
              <w:rPr>
                <w:rFonts w:hint="eastAsia"/>
                <w:sz w:val="24"/>
                <w:szCs w:val="24"/>
              </w:rPr>
              <w:t>15</w:t>
            </w:r>
            <w:r w:rsidRPr="00082566">
              <w:rPr>
                <w:rFonts w:hint="eastAsia"/>
                <w:sz w:val="24"/>
                <w:szCs w:val="24"/>
              </w:rPr>
              <w:t>：</w:t>
            </w:r>
            <w:r w:rsidR="00A812C9">
              <w:rPr>
                <w:rFonts w:hint="eastAsia"/>
                <w:sz w:val="24"/>
                <w:szCs w:val="24"/>
              </w:rPr>
              <w:t>3</w:t>
            </w:r>
            <w:r w:rsidRPr="00082566">
              <w:rPr>
                <w:rFonts w:hint="eastAsia"/>
                <w:sz w:val="24"/>
                <w:szCs w:val="24"/>
              </w:rPr>
              <w:t>0</w:t>
            </w:r>
            <w:r w:rsidRPr="00082566">
              <w:rPr>
                <w:rFonts w:hint="eastAsia"/>
                <w:sz w:val="24"/>
                <w:szCs w:val="24"/>
              </w:rPr>
              <w:t>～</w:t>
            </w:r>
            <w:r w:rsidRPr="00082566">
              <w:rPr>
                <w:rFonts w:hint="eastAsia"/>
                <w:sz w:val="24"/>
                <w:szCs w:val="24"/>
              </w:rPr>
              <w:t>1</w:t>
            </w:r>
            <w:r w:rsidR="00A812C9">
              <w:rPr>
                <w:rFonts w:hint="eastAsia"/>
                <w:sz w:val="24"/>
                <w:szCs w:val="24"/>
              </w:rPr>
              <w:t>7</w:t>
            </w:r>
            <w:r w:rsidRPr="00082566">
              <w:rPr>
                <w:rFonts w:hint="eastAsia"/>
                <w:sz w:val="24"/>
                <w:szCs w:val="24"/>
              </w:rPr>
              <w:t>：</w:t>
            </w:r>
            <w:r w:rsidR="00A812C9">
              <w:rPr>
                <w:rFonts w:hint="eastAsia"/>
                <w:sz w:val="24"/>
                <w:szCs w:val="24"/>
              </w:rPr>
              <w:t>0</w:t>
            </w:r>
            <w:r w:rsidRPr="00082566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48730C" w:rsidRPr="00000C8A" w:rsidRDefault="0048730C" w:rsidP="0048730C">
      <w:pPr>
        <w:widowControl/>
        <w:jc w:val="left"/>
        <w:rPr>
          <w:szCs w:val="21"/>
        </w:rPr>
      </w:pPr>
    </w:p>
    <w:p w:rsidR="00A17CC7" w:rsidRDefault="00A17CC7" w:rsidP="0048730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（可能な範囲でご記入ください。）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62"/>
        <w:gridCol w:w="5344"/>
      </w:tblGrid>
      <w:tr w:rsidR="00082566" w:rsidTr="00FC7964">
        <w:trPr>
          <w:trHeight w:val="861"/>
        </w:trPr>
        <w:tc>
          <w:tcPr>
            <w:tcW w:w="4961" w:type="dxa"/>
          </w:tcPr>
          <w:p w:rsidR="00082566" w:rsidRPr="00A17CC7" w:rsidRDefault="00082566" w:rsidP="00082566">
            <w:pPr>
              <w:widowControl/>
              <w:rPr>
                <w:sz w:val="24"/>
                <w:szCs w:val="24"/>
              </w:rPr>
            </w:pPr>
            <w:r w:rsidRPr="00082566">
              <w:rPr>
                <w:rFonts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5453" w:type="dxa"/>
          </w:tcPr>
          <w:p w:rsidR="00082566" w:rsidRPr="00A17CC7" w:rsidRDefault="00082566" w:rsidP="00FC796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開業予定日</w:t>
            </w:r>
          </w:p>
        </w:tc>
      </w:tr>
      <w:tr w:rsidR="00CA692C" w:rsidTr="00FC7964">
        <w:trPr>
          <w:trHeight w:val="1330"/>
        </w:trPr>
        <w:tc>
          <w:tcPr>
            <w:tcW w:w="10414" w:type="dxa"/>
            <w:gridSpan w:val="2"/>
            <w:vAlign w:val="center"/>
          </w:tcPr>
          <w:p w:rsidR="00CA692C" w:rsidRPr="00A17CC7" w:rsidRDefault="00CA692C" w:rsidP="00A17CC7">
            <w:pPr>
              <w:widowControl/>
              <w:rPr>
                <w:sz w:val="24"/>
                <w:szCs w:val="24"/>
              </w:rPr>
            </w:pPr>
            <w:r w:rsidRPr="00A17CC7">
              <w:rPr>
                <w:rFonts w:hint="eastAsia"/>
                <w:sz w:val="24"/>
                <w:szCs w:val="24"/>
              </w:rPr>
              <w:t>該当する相談内容に○を付けてくだ</w:t>
            </w:r>
            <w:r w:rsidR="00A17CC7">
              <w:rPr>
                <w:rFonts w:hint="eastAsia"/>
                <w:sz w:val="24"/>
                <w:szCs w:val="24"/>
              </w:rPr>
              <w:t>さい。</w:t>
            </w:r>
          </w:p>
          <w:p w:rsidR="00CA692C" w:rsidRPr="00A17CC7" w:rsidRDefault="00CA692C" w:rsidP="002154C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A17CC7">
              <w:rPr>
                <w:rFonts w:hint="eastAsia"/>
                <w:sz w:val="24"/>
                <w:szCs w:val="24"/>
              </w:rPr>
              <w:t>・起業相談</w:t>
            </w:r>
          </w:p>
          <w:p w:rsidR="00CA692C" w:rsidRPr="00A17CC7" w:rsidRDefault="00CA692C" w:rsidP="002154C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A17CC7">
              <w:rPr>
                <w:rFonts w:hint="eastAsia"/>
                <w:sz w:val="24"/>
                <w:szCs w:val="24"/>
              </w:rPr>
              <w:t>・経営相談（①ビジネスプラン　②経営管理　③販路開拓　④資金に関すること　⑤その他）</w:t>
            </w:r>
          </w:p>
        </w:tc>
      </w:tr>
      <w:tr w:rsidR="00CA692C" w:rsidTr="00082566">
        <w:trPr>
          <w:trHeight w:val="869"/>
        </w:trPr>
        <w:tc>
          <w:tcPr>
            <w:tcW w:w="10414" w:type="dxa"/>
            <w:gridSpan w:val="2"/>
            <w:tcBorders>
              <w:bottom w:val="dotted" w:sz="4" w:space="0" w:color="auto"/>
            </w:tcBorders>
          </w:tcPr>
          <w:p w:rsidR="00CA692C" w:rsidRPr="00A17CC7" w:rsidRDefault="00CA692C" w:rsidP="00082566">
            <w:pPr>
              <w:widowControl/>
              <w:rPr>
                <w:sz w:val="24"/>
                <w:szCs w:val="24"/>
              </w:rPr>
            </w:pPr>
            <w:r w:rsidRPr="00A17CC7">
              <w:rPr>
                <w:rFonts w:hint="eastAsia"/>
                <w:sz w:val="24"/>
                <w:szCs w:val="24"/>
              </w:rPr>
              <w:t>具体的な相談内容をご記入ください。</w:t>
            </w:r>
          </w:p>
        </w:tc>
      </w:tr>
      <w:tr w:rsidR="00CA692C" w:rsidTr="00A17CC7">
        <w:trPr>
          <w:trHeight w:val="680"/>
        </w:trPr>
        <w:tc>
          <w:tcPr>
            <w:tcW w:w="10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92C" w:rsidRPr="00A17CC7" w:rsidRDefault="00CA692C" w:rsidP="00A17CC7">
            <w:pPr>
              <w:widowControl/>
              <w:rPr>
                <w:sz w:val="24"/>
                <w:szCs w:val="24"/>
              </w:rPr>
            </w:pPr>
          </w:p>
        </w:tc>
      </w:tr>
      <w:tr w:rsidR="00A17CC7" w:rsidTr="00A17CC7">
        <w:trPr>
          <w:trHeight w:val="680"/>
        </w:trPr>
        <w:tc>
          <w:tcPr>
            <w:tcW w:w="10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7CC7" w:rsidRPr="00A17CC7" w:rsidRDefault="00A17CC7" w:rsidP="00A17CC7">
            <w:pPr>
              <w:widowControl/>
              <w:rPr>
                <w:sz w:val="24"/>
                <w:szCs w:val="24"/>
              </w:rPr>
            </w:pPr>
          </w:p>
        </w:tc>
      </w:tr>
      <w:tr w:rsidR="00CA692C" w:rsidTr="00A17CC7">
        <w:trPr>
          <w:trHeight w:val="680"/>
        </w:trPr>
        <w:tc>
          <w:tcPr>
            <w:tcW w:w="10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92C" w:rsidRPr="00A17CC7" w:rsidRDefault="00CA692C" w:rsidP="00A17CC7">
            <w:pPr>
              <w:widowControl/>
              <w:rPr>
                <w:sz w:val="24"/>
                <w:szCs w:val="24"/>
              </w:rPr>
            </w:pPr>
          </w:p>
        </w:tc>
      </w:tr>
      <w:tr w:rsidR="00CA692C" w:rsidTr="00A17CC7">
        <w:trPr>
          <w:trHeight w:val="680"/>
        </w:trPr>
        <w:tc>
          <w:tcPr>
            <w:tcW w:w="10414" w:type="dxa"/>
            <w:gridSpan w:val="2"/>
            <w:tcBorders>
              <w:top w:val="dotted" w:sz="4" w:space="0" w:color="auto"/>
            </w:tcBorders>
            <w:vAlign w:val="center"/>
          </w:tcPr>
          <w:p w:rsidR="00CA692C" w:rsidRPr="00A17CC7" w:rsidRDefault="00CA692C" w:rsidP="00A17CC7">
            <w:pPr>
              <w:widowControl/>
              <w:rPr>
                <w:sz w:val="24"/>
                <w:szCs w:val="24"/>
              </w:rPr>
            </w:pPr>
          </w:p>
        </w:tc>
      </w:tr>
    </w:tbl>
    <w:p w:rsidR="00CA692C" w:rsidRPr="00FC7964" w:rsidRDefault="00082566" w:rsidP="002154CB">
      <w:pPr>
        <w:widowControl/>
        <w:ind w:firstLineChars="50" w:firstLine="120"/>
        <w:jc w:val="left"/>
        <w:rPr>
          <w:sz w:val="24"/>
          <w:szCs w:val="21"/>
        </w:rPr>
      </w:pPr>
      <w:r w:rsidRPr="00FC7964">
        <w:rPr>
          <w:rFonts w:hint="eastAsia"/>
          <w:sz w:val="24"/>
          <w:szCs w:val="21"/>
        </w:rPr>
        <w:t>※ご記入いただいた個人情報は</w:t>
      </w:r>
      <w:r w:rsidR="002A273E">
        <w:rPr>
          <w:rFonts w:hint="eastAsia"/>
          <w:sz w:val="24"/>
          <w:szCs w:val="21"/>
        </w:rPr>
        <w:t>、</w:t>
      </w:r>
      <w:r w:rsidRPr="00FC7964">
        <w:rPr>
          <w:rFonts w:hint="eastAsia"/>
          <w:sz w:val="24"/>
          <w:szCs w:val="21"/>
        </w:rPr>
        <w:t>相談会以外の目的には使用いたしません。</w:t>
      </w:r>
    </w:p>
    <w:p w:rsidR="00082566" w:rsidRPr="00FC7964" w:rsidRDefault="00082566" w:rsidP="002154CB">
      <w:pPr>
        <w:widowControl/>
        <w:ind w:firstLineChars="50" w:firstLine="120"/>
        <w:jc w:val="left"/>
        <w:rPr>
          <w:sz w:val="24"/>
          <w:szCs w:val="21"/>
        </w:rPr>
      </w:pPr>
      <w:r w:rsidRPr="00FC7964">
        <w:rPr>
          <w:rFonts w:hint="eastAsia"/>
          <w:sz w:val="24"/>
          <w:szCs w:val="21"/>
        </w:rPr>
        <w:t>※申込者多数の場合など</w:t>
      </w:r>
      <w:r w:rsidR="002A273E">
        <w:rPr>
          <w:rFonts w:hint="eastAsia"/>
          <w:sz w:val="24"/>
          <w:szCs w:val="21"/>
        </w:rPr>
        <w:t>、</w:t>
      </w:r>
      <w:r w:rsidRPr="00FC7964">
        <w:rPr>
          <w:rFonts w:hint="eastAsia"/>
          <w:sz w:val="24"/>
          <w:szCs w:val="21"/>
        </w:rPr>
        <w:t>ご希望どおりに予約をお受けできない場合にのみご連絡いたしま</w:t>
      </w:r>
      <w:r w:rsidR="002154CB">
        <w:rPr>
          <w:rFonts w:hint="eastAsia"/>
          <w:sz w:val="24"/>
          <w:szCs w:val="21"/>
        </w:rPr>
        <w:t>す。</w:t>
      </w:r>
    </w:p>
    <w:p w:rsidR="00FC7964" w:rsidRDefault="00293EB4" w:rsidP="002154CB">
      <w:pPr>
        <w:widowControl/>
        <w:ind w:leftChars="46" w:left="337" w:hangingChars="100" w:hanging="24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※相談開始</w:t>
      </w:r>
      <w:r w:rsidR="00465651">
        <w:rPr>
          <w:rFonts w:hint="eastAsia"/>
          <w:sz w:val="24"/>
          <w:szCs w:val="21"/>
        </w:rPr>
        <w:t>時間の</w:t>
      </w:r>
      <w:r w:rsidR="00465651">
        <w:rPr>
          <w:rFonts w:hint="eastAsia"/>
          <w:sz w:val="24"/>
          <w:szCs w:val="21"/>
        </w:rPr>
        <w:t>30</w:t>
      </w:r>
      <w:r w:rsidR="00465651">
        <w:rPr>
          <w:rFonts w:hint="eastAsia"/>
          <w:sz w:val="24"/>
          <w:szCs w:val="21"/>
        </w:rPr>
        <w:t>分を過ぎてもご連絡がない</w:t>
      </w:r>
      <w:r w:rsidR="00E70295">
        <w:rPr>
          <w:rFonts w:hint="eastAsia"/>
          <w:sz w:val="24"/>
          <w:szCs w:val="21"/>
        </w:rPr>
        <w:t>場合</w:t>
      </w:r>
      <w:r w:rsidR="002A273E">
        <w:rPr>
          <w:rFonts w:hint="eastAsia"/>
          <w:sz w:val="24"/>
          <w:szCs w:val="21"/>
        </w:rPr>
        <w:t>、</w:t>
      </w:r>
      <w:bookmarkStart w:id="0" w:name="_GoBack"/>
      <w:bookmarkEnd w:id="0"/>
      <w:r w:rsidR="00465651">
        <w:rPr>
          <w:rFonts w:hint="eastAsia"/>
          <w:sz w:val="24"/>
          <w:szCs w:val="21"/>
        </w:rPr>
        <w:t>キャンセル扱いと</w:t>
      </w:r>
      <w:r w:rsidR="00E70295">
        <w:rPr>
          <w:rFonts w:hint="eastAsia"/>
          <w:sz w:val="24"/>
          <w:szCs w:val="21"/>
        </w:rPr>
        <w:t>いたし</w:t>
      </w:r>
      <w:r w:rsidR="00465651">
        <w:rPr>
          <w:rFonts w:hint="eastAsia"/>
          <w:sz w:val="24"/>
          <w:szCs w:val="21"/>
        </w:rPr>
        <w:t>ますのでご注意ください。</w:t>
      </w:r>
    </w:p>
    <w:p w:rsidR="00465651" w:rsidRPr="00FC7964" w:rsidRDefault="00465651" w:rsidP="00FC7964">
      <w:pPr>
        <w:widowControl/>
        <w:ind w:firstLineChars="100" w:firstLine="240"/>
        <w:jc w:val="left"/>
        <w:rPr>
          <w:sz w:val="24"/>
          <w:szCs w:val="21"/>
        </w:rPr>
      </w:pPr>
    </w:p>
    <w:p w:rsidR="00FC7964" w:rsidRPr="00FC7964" w:rsidRDefault="00FC7964" w:rsidP="00FC7964">
      <w:pPr>
        <w:widowControl/>
        <w:ind w:firstLineChars="100" w:firstLine="240"/>
        <w:jc w:val="left"/>
        <w:rPr>
          <w:sz w:val="24"/>
          <w:szCs w:val="21"/>
        </w:rPr>
      </w:pPr>
      <w:r w:rsidRPr="00FC7964">
        <w:rPr>
          <w:rFonts w:hint="eastAsia"/>
          <w:sz w:val="24"/>
          <w:szCs w:val="21"/>
        </w:rPr>
        <w:t>【お申込み・お問い合わせ】</w:t>
      </w:r>
    </w:p>
    <w:p w:rsidR="00FC7964" w:rsidRPr="00FC7964" w:rsidRDefault="00FC7964" w:rsidP="00FC7964">
      <w:pPr>
        <w:widowControl/>
        <w:ind w:firstLineChars="200" w:firstLine="480"/>
        <w:jc w:val="left"/>
        <w:rPr>
          <w:sz w:val="24"/>
          <w:szCs w:val="21"/>
        </w:rPr>
      </w:pPr>
      <w:r w:rsidRPr="00FC7964">
        <w:rPr>
          <w:rFonts w:hint="eastAsia"/>
          <w:sz w:val="24"/>
          <w:szCs w:val="21"/>
        </w:rPr>
        <w:t>福岡市総合図書館図書サービス課</w:t>
      </w:r>
      <w:r w:rsidR="002154CB">
        <w:rPr>
          <w:rFonts w:hint="eastAsia"/>
          <w:sz w:val="24"/>
          <w:szCs w:val="21"/>
        </w:rPr>
        <w:t>図書資料</w:t>
      </w:r>
      <w:r w:rsidRPr="00FC7964">
        <w:rPr>
          <w:rFonts w:hint="eastAsia"/>
          <w:sz w:val="24"/>
          <w:szCs w:val="21"/>
        </w:rPr>
        <w:t>係（レファレンスカウンター１</w:t>
      </w:r>
      <w:r w:rsidR="00000C8A">
        <w:rPr>
          <w:rFonts w:hint="eastAsia"/>
          <w:sz w:val="24"/>
          <w:szCs w:val="21"/>
        </w:rPr>
        <w:t>（２階）</w:t>
      </w:r>
      <w:r w:rsidRPr="00FC7964">
        <w:rPr>
          <w:rFonts w:hint="eastAsia"/>
          <w:sz w:val="24"/>
          <w:szCs w:val="21"/>
        </w:rPr>
        <w:t>）</w:t>
      </w:r>
    </w:p>
    <w:p w:rsidR="00FC7964" w:rsidRPr="00FC7964" w:rsidRDefault="00FC7964" w:rsidP="00FC7964">
      <w:pPr>
        <w:widowControl/>
        <w:ind w:firstLineChars="200" w:firstLine="480"/>
        <w:jc w:val="left"/>
        <w:rPr>
          <w:sz w:val="24"/>
          <w:szCs w:val="21"/>
        </w:rPr>
      </w:pPr>
      <w:r w:rsidRPr="00FC7964">
        <w:rPr>
          <w:rFonts w:hint="eastAsia"/>
          <w:sz w:val="24"/>
          <w:szCs w:val="21"/>
        </w:rPr>
        <w:t xml:space="preserve">ＴＥＬ：０９２－８５２－０６３２　</w:t>
      </w:r>
      <w:r>
        <w:rPr>
          <w:rFonts w:hint="eastAsia"/>
          <w:sz w:val="24"/>
          <w:szCs w:val="21"/>
        </w:rPr>
        <w:t xml:space="preserve">　</w:t>
      </w:r>
      <w:r w:rsidRPr="00FC7964">
        <w:rPr>
          <w:rFonts w:hint="eastAsia"/>
          <w:sz w:val="24"/>
          <w:szCs w:val="21"/>
        </w:rPr>
        <w:t>ＦＡＸ：０９２－８５２－０６３１</w:t>
      </w:r>
    </w:p>
    <w:sectPr w:rsidR="00FC7964" w:rsidRPr="00FC7964" w:rsidSect="00006EC3">
      <w:pgSz w:w="11906" w:h="16838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B97" w:rsidRDefault="002F1B97" w:rsidP="002F1B97">
      <w:r>
        <w:separator/>
      </w:r>
    </w:p>
  </w:endnote>
  <w:endnote w:type="continuationSeparator" w:id="0">
    <w:p w:rsidR="002F1B97" w:rsidRDefault="002F1B97" w:rsidP="002F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B97" w:rsidRDefault="002F1B97" w:rsidP="002F1B97">
      <w:r>
        <w:separator/>
      </w:r>
    </w:p>
  </w:footnote>
  <w:footnote w:type="continuationSeparator" w:id="0">
    <w:p w:rsidR="002F1B97" w:rsidRDefault="002F1B97" w:rsidP="002F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5F02"/>
    <w:multiLevelType w:val="hybridMultilevel"/>
    <w:tmpl w:val="7B8AEBD4"/>
    <w:lvl w:ilvl="0" w:tplc="8E4C9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F6412"/>
    <w:multiLevelType w:val="hybridMultilevel"/>
    <w:tmpl w:val="67465B10"/>
    <w:lvl w:ilvl="0" w:tplc="A88EF5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80C0AA4"/>
    <w:multiLevelType w:val="hybridMultilevel"/>
    <w:tmpl w:val="9CD0479C"/>
    <w:lvl w:ilvl="0" w:tplc="4F3C0C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5D"/>
    <w:rsid w:val="00000C8A"/>
    <w:rsid w:val="00006EC3"/>
    <w:rsid w:val="00035AE2"/>
    <w:rsid w:val="00053FC4"/>
    <w:rsid w:val="00082566"/>
    <w:rsid w:val="0016065D"/>
    <w:rsid w:val="00167156"/>
    <w:rsid w:val="001B7ABD"/>
    <w:rsid w:val="001C067D"/>
    <w:rsid w:val="001D4B11"/>
    <w:rsid w:val="001E6ACA"/>
    <w:rsid w:val="00204739"/>
    <w:rsid w:val="002154CB"/>
    <w:rsid w:val="00293EB4"/>
    <w:rsid w:val="00294F9E"/>
    <w:rsid w:val="002A273E"/>
    <w:rsid w:val="002B4EE4"/>
    <w:rsid w:val="002F1B97"/>
    <w:rsid w:val="00381E9A"/>
    <w:rsid w:val="004121CB"/>
    <w:rsid w:val="004506BD"/>
    <w:rsid w:val="004637F7"/>
    <w:rsid w:val="00465651"/>
    <w:rsid w:val="0048730C"/>
    <w:rsid w:val="004A2AC5"/>
    <w:rsid w:val="004E4B42"/>
    <w:rsid w:val="004F63E2"/>
    <w:rsid w:val="00553ACF"/>
    <w:rsid w:val="00565BB9"/>
    <w:rsid w:val="005C03AF"/>
    <w:rsid w:val="005F4079"/>
    <w:rsid w:val="00675BD0"/>
    <w:rsid w:val="006C28CD"/>
    <w:rsid w:val="00715B8E"/>
    <w:rsid w:val="00724708"/>
    <w:rsid w:val="007A4A47"/>
    <w:rsid w:val="007E077E"/>
    <w:rsid w:val="007F7689"/>
    <w:rsid w:val="00811B9A"/>
    <w:rsid w:val="0084127F"/>
    <w:rsid w:val="008564E6"/>
    <w:rsid w:val="00942C79"/>
    <w:rsid w:val="00970AF7"/>
    <w:rsid w:val="00A162E4"/>
    <w:rsid w:val="00A17CC7"/>
    <w:rsid w:val="00A30915"/>
    <w:rsid w:val="00A34942"/>
    <w:rsid w:val="00A45ED2"/>
    <w:rsid w:val="00A812C9"/>
    <w:rsid w:val="00AC7450"/>
    <w:rsid w:val="00AD0B6C"/>
    <w:rsid w:val="00AF745E"/>
    <w:rsid w:val="00B92870"/>
    <w:rsid w:val="00BA1BE8"/>
    <w:rsid w:val="00BB0F15"/>
    <w:rsid w:val="00C66646"/>
    <w:rsid w:val="00C93EE8"/>
    <w:rsid w:val="00C97A2C"/>
    <w:rsid w:val="00CA692C"/>
    <w:rsid w:val="00D53F8C"/>
    <w:rsid w:val="00D72D5F"/>
    <w:rsid w:val="00D813D3"/>
    <w:rsid w:val="00D87C64"/>
    <w:rsid w:val="00DA4D38"/>
    <w:rsid w:val="00E70295"/>
    <w:rsid w:val="00E82C3B"/>
    <w:rsid w:val="00F136D7"/>
    <w:rsid w:val="00F337C8"/>
    <w:rsid w:val="00F37121"/>
    <w:rsid w:val="00F56ED7"/>
    <w:rsid w:val="00F609C5"/>
    <w:rsid w:val="00F82F61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F089A1D"/>
  <w15:docId w15:val="{B194ADC5-781B-4D53-BEE3-267F9E04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97"/>
  </w:style>
  <w:style w:type="paragraph" w:styleId="a5">
    <w:name w:val="footer"/>
    <w:basedOn w:val="a"/>
    <w:link w:val="a6"/>
    <w:uiPriority w:val="99"/>
    <w:unhideWhenUsed/>
    <w:rsid w:val="002F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97"/>
  </w:style>
  <w:style w:type="table" w:styleId="a7">
    <w:name w:val="Table Grid"/>
    <w:basedOn w:val="a1"/>
    <w:uiPriority w:val="59"/>
    <w:rsid w:val="0048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7C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A52E-2C16-4804-A996-A5A48494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lics-user</cp:lastModifiedBy>
  <cp:revision>4</cp:revision>
  <cp:lastPrinted>2018-05-05T01:12:00Z</cp:lastPrinted>
  <dcterms:created xsi:type="dcterms:W3CDTF">2024-04-23T08:48:00Z</dcterms:created>
  <dcterms:modified xsi:type="dcterms:W3CDTF">2024-06-15T10:22:00Z</dcterms:modified>
</cp:coreProperties>
</file>